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8" w:type="dxa"/>
        <w:tblLayout w:type="fixed"/>
        <w:tblLook w:val="0000" w:firstRow="0" w:lastRow="0" w:firstColumn="0" w:lastColumn="0" w:noHBand="0" w:noVBand="0"/>
      </w:tblPr>
      <w:tblGrid>
        <w:gridCol w:w="6006"/>
        <w:gridCol w:w="1662"/>
        <w:gridCol w:w="1980"/>
      </w:tblGrid>
      <w:tr w:rsidR="00FE3849" w:rsidRPr="008C08DF" w14:paraId="26FF8180" w14:textId="77777777" w:rsidTr="008A5431">
        <w:trPr>
          <w:trHeight w:val="2157"/>
        </w:trPr>
        <w:tc>
          <w:tcPr>
            <w:tcW w:w="9648" w:type="dxa"/>
            <w:gridSpan w:val="3"/>
            <w:shd w:val="clear" w:color="auto" w:fill="auto"/>
          </w:tcPr>
          <w:p w14:paraId="4F98A7A6" w14:textId="54D3933D" w:rsidR="000355F8" w:rsidRPr="008C08DF" w:rsidRDefault="15693056" w:rsidP="3F63CA89">
            <w:pPr>
              <w:jc w:val="center"/>
              <w:rPr>
                <w:rFonts w:ascii="Arial" w:hAnsi="Arial" w:cs="Arial"/>
                <w:sz w:val="22"/>
                <w:szCs w:val="22"/>
                <w:lang w:val="lt-LT"/>
              </w:rPr>
            </w:pPr>
            <w:r w:rsidRPr="008C08DF">
              <w:rPr>
                <w:rFonts w:ascii="Arial" w:hAnsi="Arial" w:cs="Arial"/>
                <w:noProof/>
                <w:sz w:val="22"/>
                <w:szCs w:val="22"/>
                <w:lang w:val="lt-LT"/>
              </w:rPr>
              <w:drawing>
                <wp:inline distT="0" distB="0" distL="0" distR="0" wp14:anchorId="17205D8F" wp14:editId="54554CFC">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798645" cy="902286"/>
                          </a:xfrm>
                          <a:prstGeom prst="rect">
                            <a:avLst/>
                          </a:prstGeom>
                        </pic:spPr>
                      </pic:pic>
                    </a:graphicData>
                  </a:graphic>
                </wp:inline>
              </w:drawing>
            </w:r>
          </w:p>
          <w:p w14:paraId="2E64582F" w14:textId="77777777" w:rsidR="000355F8" w:rsidRPr="008C08DF" w:rsidRDefault="000355F8" w:rsidP="000355F8">
            <w:pPr>
              <w:jc w:val="center"/>
              <w:rPr>
                <w:rFonts w:ascii="Arial" w:hAnsi="Arial" w:cs="Arial"/>
                <w:sz w:val="22"/>
                <w:szCs w:val="22"/>
                <w:lang w:val="lt-LT"/>
              </w:rPr>
            </w:pPr>
          </w:p>
          <w:p w14:paraId="5A97C47C" w14:textId="01924C1E" w:rsidR="000355F8" w:rsidRPr="008C08DF" w:rsidRDefault="000355F8" w:rsidP="3F63CA89">
            <w:pPr>
              <w:jc w:val="center"/>
              <w:rPr>
                <w:rFonts w:ascii="Arial" w:hAnsi="Arial" w:cs="Arial"/>
                <w:b/>
                <w:bCs/>
                <w:spacing w:val="24"/>
                <w:sz w:val="22"/>
                <w:szCs w:val="22"/>
                <w:lang w:val="lt-LT"/>
              </w:rPr>
            </w:pPr>
            <w:r w:rsidRPr="008C08DF">
              <w:rPr>
                <w:rFonts w:ascii="Arial" w:hAnsi="Arial" w:cs="Arial"/>
                <w:b/>
                <w:bCs/>
                <w:spacing w:val="24"/>
                <w:sz w:val="22"/>
                <w:szCs w:val="22"/>
                <w:lang w:val="lt-LT"/>
              </w:rPr>
              <w:t>VILNIAUS UNIVERSITET</w:t>
            </w:r>
            <w:r w:rsidR="773BF8CE" w:rsidRPr="008C08DF">
              <w:rPr>
                <w:rFonts w:ascii="Arial" w:hAnsi="Arial" w:cs="Arial"/>
                <w:b/>
                <w:bCs/>
                <w:spacing w:val="24"/>
                <w:sz w:val="22"/>
                <w:szCs w:val="22"/>
                <w:lang w:val="lt-LT"/>
              </w:rPr>
              <w:t>A</w:t>
            </w:r>
            <w:r w:rsidR="3AC3D4FE" w:rsidRPr="008C08DF">
              <w:rPr>
                <w:rFonts w:ascii="Arial" w:hAnsi="Arial" w:cs="Arial"/>
                <w:b/>
                <w:bCs/>
                <w:spacing w:val="24"/>
                <w:sz w:val="22"/>
                <w:szCs w:val="22"/>
                <w:lang w:val="lt-LT"/>
              </w:rPr>
              <w:t>S</w:t>
            </w:r>
          </w:p>
          <w:p w14:paraId="7E9B4DAA" w14:textId="77777777" w:rsidR="000355F8" w:rsidRPr="008C08DF" w:rsidRDefault="000355F8" w:rsidP="005325DA">
            <w:pPr>
              <w:ind w:left="5704"/>
              <w:rPr>
                <w:rFonts w:ascii="Arial" w:hAnsi="Arial" w:cs="Arial"/>
                <w:b/>
                <w:spacing w:val="24"/>
                <w:sz w:val="22"/>
                <w:szCs w:val="22"/>
                <w:lang w:val="lt-LT"/>
              </w:rPr>
            </w:pPr>
          </w:p>
        </w:tc>
      </w:tr>
      <w:tr w:rsidR="00FE3849" w:rsidRPr="008C08DF" w14:paraId="581B0324" w14:textId="77777777" w:rsidTr="008A5431">
        <w:trPr>
          <w:cantSplit/>
          <w:trHeight w:val="421"/>
        </w:trPr>
        <w:tc>
          <w:tcPr>
            <w:tcW w:w="6006" w:type="dxa"/>
            <w:shd w:val="clear" w:color="auto" w:fill="auto"/>
            <w:tcMar>
              <w:top w:w="0" w:type="dxa"/>
              <w:left w:w="56" w:type="dxa"/>
              <w:bottom w:w="0" w:type="dxa"/>
              <w:right w:w="56" w:type="dxa"/>
            </w:tcMar>
          </w:tcPr>
          <w:p w14:paraId="6728A083" w14:textId="11C85A15" w:rsidR="773BF8CE" w:rsidRPr="008C08DF" w:rsidRDefault="773BF8CE" w:rsidP="3F63CA89">
            <w:pPr>
              <w:ind w:left="-56"/>
              <w:rPr>
                <w:rFonts w:ascii="Arial" w:hAnsi="Arial" w:cs="Arial"/>
                <w:sz w:val="22"/>
                <w:szCs w:val="22"/>
                <w:lang w:val="lt-LT"/>
              </w:rPr>
            </w:pPr>
            <w:r w:rsidRPr="008C08DF">
              <w:rPr>
                <w:rFonts w:ascii="Arial" w:hAnsi="Arial" w:cs="Arial"/>
                <w:b/>
                <w:bCs/>
                <w:sz w:val="22"/>
                <w:szCs w:val="22"/>
                <w:lang w:val="lt-LT"/>
              </w:rPr>
              <w:t>Suinteresuotiems asmenimis</w:t>
            </w:r>
          </w:p>
          <w:p w14:paraId="312E8CAF" w14:textId="77777777" w:rsidR="000355F8" w:rsidRPr="008C08DF" w:rsidRDefault="000355F8" w:rsidP="0017335B">
            <w:pPr>
              <w:ind w:left="-56"/>
              <w:rPr>
                <w:rFonts w:ascii="Arial" w:hAnsi="Arial" w:cs="Arial"/>
                <w:b/>
                <w:sz w:val="22"/>
                <w:szCs w:val="22"/>
                <w:lang w:val="lt-LT"/>
              </w:rPr>
            </w:pPr>
          </w:p>
          <w:p w14:paraId="61D7DBA1" w14:textId="77777777" w:rsidR="000355F8" w:rsidRPr="008C08DF" w:rsidRDefault="000355F8" w:rsidP="0017335B">
            <w:pPr>
              <w:ind w:left="-56"/>
              <w:rPr>
                <w:rFonts w:ascii="Arial" w:hAnsi="Arial" w:cs="Arial"/>
                <w:b/>
                <w:sz w:val="22"/>
                <w:szCs w:val="22"/>
                <w:lang w:val="lt-LT"/>
              </w:rPr>
            </w:pPr>
          </w:p>
        </w:tc>
        <w:tc>
          <w:tcPr>
            <w:tcW w:w="1662" w:type="dxa"/>
            <w:shd w:val="clear" w:color="auto" w:fill="auto"/>
            <w:tcMar>
              <w:top w:w="0" w:type="dxa"/>
              <w:left w:w="56" w:type="dxa"/>
              <w:bottom w:w="0" w:type="dxa"/>
              <w:right w:w="56" w:type="dxa"/>
            </w:tcMar>
          </w:tcPr>
          <w:p w14:paraId="3111A953" w14:textId="77777777" w:rsidR="000355F8" w:rsidRPr="008C08DF" w:rsidRDefault="000355F8" w:rsidP="000355F8">
            <w:pPr>
              <w:rPr>
                <w:rFonts w:ascii="Arial" w:hAnsi="Arial" w:cs="Arial"/>
                <w:sz w:val="22"/>
                <w:szCs w:val="22"/>
                <w:lang w:val="lt-LT"/>
              </w:rPr>
            </w:pPr>
          </w:p>
        </w:tc>
        <w:tc>
          <w:tcPr>
            <w:tcW w:w="1980" w:type="dxa"/>
            <w:shd w:val="clear" w:color="auto" w:fill="auto"/>
            <w:tcMar>
              <w:top w:w="0" w:type="dxa"/>
              <w:left w:w="56" w:type="dxa"/>
              <w:bottom w:w="0" w:type="dxa"/>
              <w:right w:w="56" w:type="dxa"/>
            </w:tcMar>
          </w:tcPr>
          <w:p w14:paraId="0D9995F8" w14:textId="77777777" w:rsidR="000355F8" w:rsidRPr="008C08DF" w:rsidRDefault="000355F8" w:rsidP="000355F8">
            <w:pPr>
              <w:rPr>
                <w:rFonts w:ascii="Arial" w:hAnsi="Arial" w:cs="Arial"/>
                <w:sz w:val="22"/>
                <w:szCs w:val="22"/>
                <w:lang w:val="lt-LT"/>
              </w:rPr>
            </w:pPr>
          </w:p>
        </w:tc>
      </w:tr>
      <w:tr w:rsidR="00290520" w:rsidRPr="008C08DF" w14:paraId="24D18A1D" w14:textId="77777777" w:rsidTr="008A5431">
        <w:trPr>
          <w:cantSplit/>
          <w:trHeight w:val="881"/>
        </w:trPr>
        <w:tc>
          <w:tcPr>
            <w:tcW w:w="9648" w:type="dxa"/>
            <w:gridSpan w:val="3"/>
            <w:shd w:val="clear" w:color="auto" w:fill="auto"/>
            <w:tcMar>
              <w:top w:w="0" w:type="dxa"/>
              <w:left w:w="56" w:type="dxa"/>
              <w:bottom w:w="0" w:type="dxa"/>
              <w:right w:w="56" w:type="dxa"/>
            </w:tcMar>
          </w:tcPr>
          <w:p w14:paraId="778B1EDD" w14:textId="2F4ED7DC" w:rsidR="00290520" w:rsidRPr="008C08DF" w:rsidRDefault="00290520" w:rsidP="00EE448D">
            <w:pPr>
              <w:ind w:left="-56"/>
              <w:jc w:val="both"/>
              <w:rPr>
                <w:rFonts w:ascii="Arial" w:hAnsi="Arial" w:cs="Arial"/>
                <w:sz w:val="22"/>
                <w:szCs w:val="22"/>
                <w:lang w:val="lt-LT"/>
              </w:rPr>
            </w:pPr>
            <w:r w:rsidRPr="008C08DF">
              <w:rPr>
                <w:rFonts w:ascii="Arial" w:hAnsi="Arial" w:cs="Arial"/>
                <w:b/>
                <w:bCs/>
                <w:sz w:val="22"/>
                <w:szCs w:val="22"/>
                <w:lang w:val="lt-LT"/>
              </w:rPr>
              <w:t>KVIETIMAS DALYVAUTI IŠANKSTINĖJE (RINKOS) KONSULTACIJOJE DĖL</w:t>
            </w:r>
            <w:r w:rsidR="008A5431">
              <w:rPr>
                <w:rFonts w:ascii="Arial" w:hAnsi="Arial" w:cs="Arial"/>
                <w:b/>
                <w:bCs/>
                <w:sz w:val="22"/>
                <w:szCs w:val="22"/>
                <w:lang w:val="lt-LT"/>
              </w:rPr>
              <w:t xml:space="preserve"> </w:t>
            </w:r>
            <w:r w:rsidR="00412B76">
              <w:rPr>
                <w:rFonts w:ascii="Arial" w:hAnsi="Arial" w:cs="Arial"/>
                <w:b/>
                <w:bCs/>
                <w:sz w:val="22"/>
                <w:szCs w:val="22"/>
              </w:rPr>
              <w:t>PIRKIMO</w:t>
            </w:r>
          </w:p>
          <w:p w14:paraId="2F2C0D55" w14:textId="77777777" w:rsidR="00290520" w:rsidRPr="008C08DF" w:rsidRDefault="00290520" w:rsidP="0017335B">
            <w:pPr>
              <w:ind w:left="-56"/>
              <w:rPr>
                <w:rFonts w:ascii="Arial" w:hAnsi="Arial" w:cs="Arial"/>
                <w:b/>
                <w:sz w:val="22"/>
                <w:szCs w:val="22"/>
                <w:lang w:val="lt-LT"/>
              </w:rPr>
            </w:pPr>
          </w:p>
          <w:p w14:paraId="1AE6D6F7" w14:textId="77777777" w:rsidR="00290520" w:rsidRPr="008C08DF" w:rsidRDefault="00290520" w:rsidP="000355F8">
            <w:pPr>
              <w:rPr>
                <w:rFonts w:ascii="Arial" w:hAnsi="Arial" w:cs="Arial"/>
                <w:sz w:val="22"/>
                <w:szCs w:val="22"/>
                <w:lang w:val="lt-LT"/>
              </w:rPr>
            </w:pPr>
          </w:p>
        </w:tc>
      </w:tr>
    </w:tbl>
    <w:p w14:paraId="4D0B2096" w14:textId="78FF691D" w:rsidR="00860B3D" w:rsidRPr="008C08DF" w:rsidRDefault="00860B3D" w:rsidP="3F63CA89">
      <w:pPr>
        <w:tabs>
          <w:tab w:val="num" w:pos="1080"/>
        </w:tabs>
        <w:ind w:firstLine="720"/>
        <w:jc w:val="both"/>
        <w:rPr>
          <w:rFonts w:ascii="Arial" w:hAnsi="Arial" w:cs="Arial"/>
          <w:sz w:val="22"/>
          <w:szCs w:val="22"/>
          <w:lang w:val="lt-LT"/>
        </w:rPr>
      </w:pPr>
      <w:r w:rsidRPr="008C08DF">
        <w:rPr>
          <w:rFonts w:ascii="Arial" w:hAnsi="Arial" w:cs="Arial"/>
          <w:sz w:val="22"/>
          <w:szCs w:val="22"/>
          <w:lang w:val="lt-LT"/>
        </w:rPr>
        <w:t xml:space="preserve">Vilniaus </w:t>
      </w:r>
      <w:r w:rsidR="000F5806" w:rsidRPr="008C08DF">
        <w:rPr>
          <w:rFonts w:ascii="Arial" w:hAnsi="Arial" w:cs="Arial"/>
          <w:sz w:val="22"/>
          <w:szCs w:val="22"/>
          <w:lang w:val="lt-LT"/>
        </w:rPr>
        <w:t>U</w:t>
      </w:r>
      <w:r w:rsidRPr="008C08DF">
        <w:rPr>
          <w:rFonts w:ascii="Arial" w:hAnsi="Arial" w:cs="Arial"/>
          <w:sz w:val="22"/>
          <w:szCs w:val="22"/>
          <w:lang w:val="lt-LT"/>
        </w:rPr>
        <w:t>niversitetas</w:t>
      </w:r>
      <w:r w:rsidR="0021175D" w:rsidRPr="008C08DF">
        <w:rPr>
          <w:rFonts w:ascii="Arial" w:hAnsi="Arial" w:cs="Arial"/>
          <w:sz w:val="22"/>
          <w:szCs w:val="22"/>
          <w:lang w:val="lt-LT"/>
        </w:rPr>
        <w:t xml:space="preserve"> </w:t>
      </w:r>
      <w:r w:rsidR="01A6E98B" w:rsidRPr="008C08DF">
        <w:rPr>
          <w:rFonts w:ascii="Arial" w:hAnsi="Arial" w:cs="Arial"/>
          <w:sz w:val="22"/>
          <w:szCs w:val="22"/>
          <w:lang w:val="lt-LT"/>
        </w:rPr>
        <w:t xml:space="preserve">VšĮ </w:t>
      </w:r>
      <w:r w:rsidR="0021175D" w:rsidRPr="008C08DF">
        <w:rPr>
          <w:rFonts w:ascii="Arial" w:hAnsi="Arial" w:cs="Arial"/>
          <w:sz w:val="22"/>
          <w:szCs w:val="22"/>
          <w:lang w:val="lt-LT"/>
        </w:rPr>
        <w:t xml:space="preserve">(toliau – </w:t>
      </w:r>
      <w:r w:rsidR="1FA14BE8" w:rsidRPr="008C08DF">
        <w:rPr>
          <w:rFonts w:ascii="Arial" w:hAnsi="Arial" w:cs="Arial"/>
          <w:b/>
          <w:bCs/>
          <w:sz w:val="22"/>
          <w:szCs w:val="22"/>
          <w:lang w:val="lt-LT"/>
        </w:rPr>
        <w:t>VU</w:t>
      </w:r>
      <w:r w:rsidR="0021175D" w:rsidRPr="008C08DF">
        <w:rPr>
          <w:rFonts w:ascii="Arial" w:hAnsi="Arial" w:cs="Arial"/>
          <w:sz w:val="22"/>
          <w:szCs w:val="22"/>
          <w:lang w:val="lt-LT"/>
        </w:rPr>
        <w:t>)</w:t>
      </w:r>
      <w:r w:rsidR="31D7D957" w:rsidRPr="008C08DF">
        <w:rPr>
          <w:rFonts w:ascii="Arial" w:hAnsi="Arial" w:cs="Arial"/>
          <w:sz w:val="22"/>
          <w:szCs w:val="22"/>
          <w:lang w:val="lt-LT"/>
        </w:rPr>
        <w:t>, siekda</w:t>
      </w:r>
      <w:r w:rsidR="765F22CA" w:rsidRPr="008C08DF">
        <w:rPr>
          <w:rFonts w:ascii="Arial" w:hAnsi="Arial" w:cs="Arial"/>
          <w:sz w:val="22"/>
          <w:szCs w:val="22"/>
          <w:lang w:val="lt-LT"/>
        </w:rPr>
        <w:t>ma</w:t>
      </w:r>
      <w:r w:rsidR="31D7D957" w:rsidRPr="008C08DF">
        <w:rPr>
          <w:rFonts w:ascii="Arial" w:hAnsi="Arial" w:cs="Arial"/>
          <w:sz w:val="22"/>
          <w:szCs w:val="22"/>
          <w:lang w:val="lt-LT"/>
        </w:rPr>
        <w:t xml:space="preserve"> tinkamai </w:t>
      </w:r>
      <w:r w:rsidR="31D7D957" w:rsidRPr="008A5431">
        <w:rPr>
          <w:rFonts w:ascii="Arial" w:hAnsi="Arial" w:cs="Arial"/>
          <w:sz w:val="22"/>
          <w:szCs w:val="22"/>
          <w:lang w:val="lt-LT"/>
        </w:rPr>
        <w:t xml:space="preserve">pasirengti numatomam </w:t>
      </w:r>
      <w:r w:rsidR="0093346E" w:rsidRPr="00E10E54">
        <w:rPr>
          <w:rFonts w:ascii="Arial" w:hAnsi="Arial" w:cs="Arial"/>
          <w:b/>
          <w:bCs/>
          <w:i/>
          <w:iCs/>
          <w:sz w:val="22"/>
          <w:szCs w:val="22"/>
          <w:lang w:val="lt-LT"/>
        </w:rPr>
        <w:t>Temperatūros valdymo priedėli</w:t>
      </w:r>
      <w:r w:rsidR="0043744A">
        <w:rPr>
          <w:rFonts w:ascii="Arial" w:hAnsi="Arial" w:cs="Arial"/>
          <w:b/>
          <w:bCs/>
          <w:i/>
          <w:iCs/>
          <w:sz w:val="22"/>
          <w:szCs w:val="22"/>
          <w:lang w:val="lt-LT"/>
        </w:rPr>
        <w:t>o</w:t>
      </w:r>
      <w:r w:rsidR="0093346E" w:rsidRPr="00E10E54">
        <w:rPr>
          <w:rFonts w:ascii="Arial" w:hAnsi="Arial" w:cs="Arial"/>
          <w:b/>
          <w:bCs/>
          <w:i/>
          <w:iCs/>
          <w:sz w:val="22"/>
          <w:szCs w:val="22"/>
          <w:lang w:val="lt-LT"/>
        </w:rPr>
        <w:t xml:space="preserve"> dalelių sensorių elektrinių charakteristikų matavimo įrangai</w:t>
      </w:r>
      <w:r w:rsidR="0093346E" w:rsidRPr="0093346E">
        <w:rPr>
          <w:rFonts w:ascii="Arial" w:hAnsi="Arial" w:cs="Arial"/>
          <w:b/>
          <w:bCs/>
          <w:sz w:val="22"/>
          <w:szCs w:val="22"/>
          <w:lang w:val="lt-LT"/>
        </w:rPr>
        <w:t xml:space="preserve"> </w:t>
      </w:r>
      <w:r w:rsidR="005B451B" w:rsidRPr="008A5431">
        <w:rPr>
          <w:rFonts w:ascii="Arial" w:hAnsi="Arial" w:cs="Arial"/>
          <w:b/>
          <w:bCs/>
          <w:sz w:val="22"/>
          <w:szCs w:val="22"/>
          <w:lang w:val="lt-LT"/>
        </w:rPr>
        <w:t>pirkim</w:t>
      </w:r>
      <w:r w:rsidR="58AA1DB4" w:rsidRPr="008A5431">
        <w:rPr>
          <w:rFonts w:ascii="Arial" w:hAnsi="Arial" w:cs="Arial"/>
          <w:b/>
          <w:bCs/>
          <w:sz w:val="22"/>
          <w:szCs w:val="22"/>
          <w:lang w:val="lt-LT"/>
        </w:rPr>
        <w:t>ui</w:t>
      </w:r>
      <w:r w:rsidR="00974F39" w:rsidRPr="008A5431">
        <w:rPr>
          <w:rFonts w:ascii="Arial" w:hAnsi="Arial" w:cs="Arial"/>
          <w:b/>
          <w:bCs/>
          <w:sz w:val="22"/>
          <w:szCs w:val="22"/>
          <w:lang w:val="lt-LT"/>
        </w:rPr>
        <w:t xml:space="preserve"> </w:t>
      </w:r>
      <w:r w:rsidR="00E77B0F" w:rsidRPr="008A5431">
        <w:rPr>
          <w:rFonts w:ascii="Arial" w:hAnsi="Arial" w:cs="Arial"/>
          <w:sz w:val="22"/>
          <w:szCs w:val="22"/>
          <w:lang w:val="lt-LT"/>
        </w:rPr>
        <w:t xml:space="preserve">(toliau – </w:t>
      </w:r>
      <w:r w:rsidR="00E77B0F" w:rsidRPr="008A5431">
        <w:rPr>
          <w:rFonts w:ascii="Arial" w:hAnsi="Arial" w:cs="Arial"/>
          <w:b/>
          <w:bCs/>
          <w:sz w:val="22"/>
          <w:szCs w:val="22"/>
          <w:lang w:val="lt-LT"/>
        </w:rPr>
        <w:t>Pirkimas</w:t>
      </w:r>
      <w:r w:rsidR="00E77B0F" w:rsidRPr="008A5431">
        <w:rPr>
          <w:rFonts w:ascii="Arial" w:hAnsi="Arial" w:cs="Arial"/>
          <w:sz w:val="22"/>
          <w:szCs w:val="22"/>
          <w:lang w:val="lt-LT"/>
        </w:rPr>
        <w:t>)</w:t>
      </w:r>
      <w:r w:rsidR="65B0A5BA" w:rsidRPr="008A5431">
        <w:rPr>
          <w:rFonts w:ascii="Arial" w:hAnsi="Arial" w:cs="Arial"/>
          <w:sz w:val="22"/>
          <w:szCs w:val="22"/>
          <w:lang w:val="lt-LT"/>
        </w:rPr>
        <w:t>,</w:t>
      </w:r>
      <w:r w:rsidR="00E77B0F" w:rsidRPr="008A5431">
        <w:rPr>
          <w:rFonts w:ascii="Arial" w:hAnsi="Arial" w:cs="Arial"/>
          <w:sz w:val="22"/>
          <w:szCs w:val="22"/>
          <w:lang w:val="lt-LT"/>
        </w:rPr>
        <w:t xml:space="preserve"> </w:t>
      </w:r>
      <w:r w:rsidR="0021175D" w:rsidRPr="008A5431">
        <w:rPr>
          <w:rFonts w:ascii="Arial" w:hAnsi="Arial" w:cs="Arial"/>
          <w:sz w:val="22"/>
          <w:szCs w:val="22"/>
          <w:lang w:val="lt-LT"/>
        </w:rPr>
        <w:t>ir vadovaudamasi</w:t>
      </w:r>
      <w:r w:rsidR="00456038" w:rsidRPr="008A5431">
        <w:rPr>
          <w:rFonts w:ascii="Arial" w:hAnsi="Arial" w:cs="Arial"/>
          <w:sz w:val="22"/>
          <w:szCs w:val="22"/>
          <w:lang w:val="lt-LT"/>
        </w:rPr>
        <w:t xml:space="preserve"> Lietuvos Respublikos viešųjų pirkimų įstatymo (toliau – </w:t>
      </w:r>
      <w:r w:rsidR="00456038" w:rsidRPr="008A5431">
        <w:rPr>
          <w:rFonts w:ascii="Arial" w:hAnsi="Arial" w:cs="Arial"/>
          <w:b/>
          <w:bCs/>
          <w:sz w:val="22"/>
          <w:szCs w:val="22"/>
          <w:lang w:val="lt-LT"/>
        </w:rPr>
        <w:t>VPĮ</w:t>
      </w:r>
      <w:r w:rsidR="00456038" w:rsidRPr="008A5431">
        <w:rPr>
          <w:rFonts w:ascii="Arial" w:hAnsi="Arial" w:cs="Arial"/>
          <w:sz w:val="22"/>
          <w:szCs w:val="22"/>
          <w:lang w:val="lt-LT"/>
        </w:rPr>
        <w:t>) 27</w:t>
      </w:r>
      <w:r w:rsidR="00456038" w:rsidRPr="008C08DF">
        <w:rPr>
          <w:rFonts w:ascii="Arial" w:hAnsi="Arial" w:cs="Arial"/>
          <w:sz w:val="22"/>
          <w:szCs w:val="22"/>
          <w:lang w:val="lt-LT"/>
        </w:rPr>
        <w:t xml:space="preserve"> straipsnio 1 dalies 1 punktu</w:t>
      </w:r>
      <w:r w:rsidR="0021175D" w:rsidRPr="008C08DF">
        <w:rPr>
          <w:rFonts w:ascii="Arial" w:hAnsi="Arial" w:cs="Arial"/>
          <w:sz w:val="22"/>
          <w:szCs w:val="22"/>
          <w:lang w:val="lt-LT"/>
        </w:rPr>
        <w:t xml:space="preserve">, </w:t>
      </w:r>
      <w:r w:rsidR="7EAF3414" w:rsidRPr="008C08DF">
        <w:rPr>
          <w:rFonts w:ascii="Arial" w:hAnsi="Arial" w:cs="Arial"/>
          <w:sz w:val="22"/>
          <w:szCs w:val="22"/>
          <w:lang w:val="lt-LT"/>
        </w:rPr>
        <w:t>organizuoja rinkos dalyvių konsultaciją.</w:t>
      </w:r>
    </w:p>
    <w:p w14:paraId="4434BCB6" w14:textId="23E462BF" w:rsidR="00860B3D" w:rsidRPr="008C08DF" w:rsidRDefault="00860B3D" w:rsidP="3F63CA89">
      <w:pPr>
        <w:tabs>
          <w:tab w:val="num" w:pos="1080"/>
        </w:tabs>
        <w:ind w:firstLine="720"/>
        <w:jc w:val="both"/>
        <w:rPr>
          <w:rFonts w:ascii="Arial" w:hAnsi="Arial" w:cs="Arial"/>
          <w:sz w:val="22"/>
          <w:szCs w:val="22"/>
          <w:lang w:val="lt-LT"/>
        </w:rPr>
      </w:pPr>
    </w:p>
    <w:tbl>
      <w:tblPr>
        <w:tblW w:w="0" w:type="auto"/>
        <w:tblLayout w:type="fixed"/>
        <w:tblLook w:val="04A0" w:firstRow="1" w:lastRow="0" w:firstColumn="1" w:lastColumn="0" w:noHBand="0" w:noVBand="1"/>
      </w:tblPr>
      <w:tblGrid>
        <w:gridCol w:w="2520"/>
        <w:gridCol w:w="6975"/>
      </w:tblGrid>
      <w:tr w:rsidR="3F63CA89" w:rsidRPr="008C08DF" w14:paraId="185A1489"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42A852A0" w14:textId="38EC9C05"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12F59C96" w14:textId="7BA3E3B6" w:rsidR="037D21CE" w:rsidRPr="008C08DF" w:rsidRDefault="037D21CE" w:rsidP="3F63CA89">
            <w:pPr>
              <w:spacing w:after="120"/>
              <w:jc w:val="both"/>
              <w:rPr>
                <w:rFonts w:ascii="Arial" w:hAnsi="Arial" w:cs="Arial"/>
                <w:sz w:val="22"/>
                <w:szCs w:val="22"/>
                <w:lang w:val="lt-LT"/>
              </w:rPr>
            </w:pPr>
            <w:r w:rsidRPr="008C08DF">
              <w:rPr>
                <w:rFonts w:ascii="Arial" w:eastAsia="Arial" w:hAnsi="Arial" w:cs="Arial"/>
                <w:sz w:val="22"/>
                <w:szCs w:val="22"/>
                <w:lang w:val="lt-LT"/>
              </w:rPr>
              <w:t>VU</w:t>
            </w:r>
            <w:r w:rsidR="3F63CA89" w:rsidRPr="008C08DF">
              <w:rPr>
                <w:rFonts w:ascii="Arial" w:eastAsia="Arial" w:hAnsi="Arial" w:cs="Arial"/>
                <w:sz w:val="22"/>
                <w:szCs w:val="22"/>
                <w:lang w:val="lt-LT"/>
              </w:rPr>
              <w:t xml:space="preserve"> iki Pirkimo pradžios informuoja rinkos dalyvius (toliau – rinkos dalyviai arba tiekėjai) apie numatomą Pirkimą prašant tiekėjų, kurie yra suinteresuoti dalyvauti Pirkime, pateikti savo nuomonę/siūlymus/rekomendacijas</w:t>
            </w:r>
            <w:r w:rsidR="008C08DF">
              <w:rPr>
                <w:rFonts w:ascii="Arial" w:eastAsia="Arial" w:hAnsi="Arial" w:cs="Arial"/>
                <w:sz w:val="22"/>
                <w:szCs w:val="22"/>
                <w:lang w:val="lt-LT"/>
              </w:rPr>
              <w:t>/klausimus</w:t>
            </w:r>
            <w:r w:rsidR="3F63CA89" w:rsidRPr="008C08DF">
              <w:rPr>
                <w:rFonts w:ascii="Arial" w:eastAsia="Arial" w:hAnsi="Arial" w:cs="Arial"/>
                <w:sz w:val="22"/>
                <w:szCs w:val="22"/>
                <w:lang w:val="lt-LT"/>
              </w:rPr>
              <w:t xml:space="preserve"> dėl</w:t>
            </w:r>
            <w:r w:rsidR="008C08DF">
              <w:rPr>
                <w:rFonts w:ascii="Arial" w:eastAsia="Arial" w:hAnsi="Arial" w:cs="Arial"/>
                <w:sz w:val="22"/>
                <w:szCs w:val="22"/>
                <w:lang w:val="lt-LT"/>
              </w:rPr>
              <w:t xml:space="preserve"> pateiktų dokumentų,</w:t>
            </w:r>
            <w:r w:rsidR="3F63CA89" w:rsidRPr="008C08DF">
              <w:rPr>
                <w:rFonts w:ascii="Arial" w:eastAsia="Arial" w:hAnsi="Arial" w:cs="Arial"/>
                <w:sz w:val="22"/>
                <w:szCs w:val="22"/>
                <w:lang w:val="lt-LT"/>
              </w:rPr>
              <w:t xml:space="preserve"> efektyvesnio pirkimo vykdymo modelio nustatymo, gerosios praktikos pavyzdžių</w:t>
            </w:r>
            <w:r w:rsidR="008C08DF">
              <w:rPr>
                <w:rFonts w:ascii="Arial" w:eastAsia="Arial" w:hAnsi="Arial" w:cs="Arial"/>
                <w:sz w:val="22"/>
                <w:szCs w:val="22"/>
                <w:lang w:val="lt-LT"/>
              </w:rPr>
              <w:t xml:space="preserve"> ir įvertinti galimybes dalyvauti Pirkime.</w:t>
            </w:r>
          </w:p>
        </w:tc>
      </w:tr>
      <w:tr w:rsidR="3F63CA89" w:rsidRPr="008C08DF" w14:paraId="19BA139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7A0C9AB0" w14:textId="28756359"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265A3F58" w14:textId="34B6B3D5" w:rsidR="3F63CA89" w:rsidRPr="008C08DF" w:rsidRDefault="3F63CA89" w:rsidP="3F63CA89">
            <w:pPr>
              <w:tabs>
                <w:tab w:val="left" w:pos="720"/>
              </w:tabs>
              <w:spacing w:line="257" w:lineRule="auto"/>
              <w:jc w:val="both"/>
              <w:rPr>
                <w:rFonts w:ascii="Arial" w:hAnsi="Arial" w:cs="Arial"/>
                <w:sz w:val="22"/>
                <w:szCs w:val="22"/>
                <w:lang w:val="lt-LT"/>
              </w:rPr>
            </w:pPr>
            <w:r w:rsidRPr="008C08DF">
              <w:rPr>
                <w:rFonts w:ascii="Arial" w:eastAsia="Arial" w:hAnsi="Arial" w:cs="Arial"/>
                <w:sz w:val="22"/>
                <w:szCs w:val="22"/>
                <w:lang w:val="lt-LT"/>
              </w:rPr>
              <w:t xml:space="preserve">1. Konsultacija vykdoma Centrinės viešųjų pirkimų informacinės sistemos (toliau – </w:t>
            </w:r>
            <w:r w:rsidRPr="008C08DF">
              <w:rPr>
                <w:rFonts w:ascii="Arial" w:eastAsia="Arial" w:hAnsi="Arial" w:cs="Arial"/>
                <w:b/>
                <w:bCs/>
                <w:sz w:val="22"/>
                <w:szCs w:val="22"/>
                <w:lang w:val="lt-LT"/>
              </w:rPr>
              <w:t>CVP IS</w:t>
            </w:r>
            <w:r w:rsidRPr="008C08DF">
              <w:rPr>
                <w:rFonts w:ascii="Arial" w:eastAsia="Arial" w:hAnsi="Arial" w:cs="Arial"/>
                <w:sz w:val="22"/>
                <w:szCs w:val="22"/>
                <w:lang w:val="lt-LT"/>
              </w:rPr>
              <w:t>) priemonėmis prašant</w:t>
            </w:r>
            <w:r w:rsidR="0B39AE94" w:rsidRPr="008C08DF">
              <w:rPr>
                <w:rFonts w:ascii="Arial" w:eastAsia="Arial" w:hAnsi="Arial" w:cs="Arial"/>
                <w:sz w:val="22"/>
                <w:szCs w:val="22"/>
                <w:lang w:val="lt-LT"/>
              </w:rPr>
              <w:t xml:space="preserve"> atsakyti į klausimus (jei teikiama), </w:t>
            </w:r>
            <w:r w:rsidRPr="008C08DF">
              <w:rPr>
                <w:rFonts w:ascii="Arial" w:eastAsia="Arial" w:hAnsi="Arial" w:cs="Arial"/>
                <w:sz w:val="22"/>
                <w:szCs w:val="22"/>
                <w:lang w:val="lt-LT"/>
              </w:rPr>
              <w:t>pateikti įžvalgas, siūlymus ir rekomendacijas</w:t>
            </w:r>
            <w:r w:rsidR="4FC0F807" w:rsidRPr="008C08DF">
              <w:rPr>
                <w:rFonts w:ascii="Arial" w:eastAsia="Arial" w:hAnsi="Arial" w:cs="Arial"/>
                <w:sz w:val="22"/>
                <w:szCs w:val="22"/>
                <w:lang w:val="lt-LT"/>
              </w:rPr>
              <w:t xml:space="preserve"> dėl pateiktos informacijos</w:t>
            </w:r>
            <w:r w:rsidRPr="008C08DF">
              <w:rPr>
                <w:rFonts w:ascii="Arial" w:eastAsia="Arial" w:hAnsi="Arial" w:cs="Arial"/>
                <w:sz w:val="22"/>
                <w:szCs w:val="22"/>
                <w:lang w:val="lt-LT"/>
              </w:rPr>
              <w:t xml:space="preserve">. </w:t>
            </w:r>
          </w:p>
          <w:p w14:paraId="34F703BB" w14:textId="0B0C9662" w:rsidR="3F63CA89" w:rsidRPr="008C08DF" w:rsidRDefault="3F63CA89" w:rsidP="3F63CA89">
            <w:pPr>
              <w:tabs>
                <w:tab w:val="left" w:pos="720"/>
              </w:tabs>
              <w:jc w:val="both"/>
              <w:rPr>
                <w:rFonts w:ascii="Arial" w:eastAsia="Arial" w:hAnsi="Arial" w:cs="Arial"/>
                <w:sz w:val="22"/>
                <w:szCs w:val="22"/>
                <w:lang w:val="lt-LT"/>
              </w:rPr>
            </w:pPr>
            <w:r w:rsidRPr="008C08DF">
              <w:rPr>
                <w:rFonts w:ascii="Arial" w:eastAsia="Arial" w:hAnsi="Arial" w:cs="Arial"/>
                <w:sz w:val="22"/>
                <w:szCs w:val="22"/>
                <w:lang w:val="lt-LT"/>
              </w:rPr>
              <w:t xml:space="preserve">2. Įvertinus tiekėjų siūlymus/atsakymus/įžvalgas, esant poreikiui, gali būti papildomai vykdoma telekonferencija / gyvas susitikimas su rinkos dalyviais (toliau – </w:t>
            </w:r>
            <w:r w:rsidRPr="008C08DF">
              <w:rPr>
                <w:rFonts w:ascii="Arial" w:eastAsia="Arial" w:hAnsi="Arial" w:cs="Arial"/>
                <w:b/>
                <w:bCs/>
                <w:sz w:val="22"/>
                <w:szCs w:val="22"/>
                <w:lang w:val="lt-LT"/>
              </w:rPr>
              <w:t>Susitikimas</w:t>
            </w:r>
            <w:r w:rsidRPr="008C08DF">
              <w:rPr>
                <w:rFonts w:ascii="Arial" w:eastAsia="Arial" w:hAnsi="Arial" w:cs="Arial"/>
                <w:sz w:val="22"/>
                <w:szCs w:val="22"/>
                <w:lang w:val="lt-LT"/>
              </w:rPr>
              <w:t>)</w:t>
            </w:r>
            <w:r w:rsidR="008C08DF">
              <w:rPr>
                <w:rFonts w:ascii="Arial" w:eastAsia="Arial" w:hAnsi="Arial" w:cs="Arial"/>
                <w:sz w:val="22"/>
                <w:szCs w:val="22"/>
                <w:lang w:val="lt-LT"/>
              </w:rPr>
              <w:t xml:space="preserve">. </w:t>
            </w:r>
            <w:r w:rsidRPr="008C08DF">
              <w:rPr>
                <w:rFonts w:ascii="Arial" w:eastAsia="Arial" w:hAnsi="Arial" w:cs="Arial"/>
                <w:sz w:val="22"/>
                <w:szCs w:val="22"/>
                <w:lang w:val="lt-LT"/>
              </w:rPr>
              <w:t xml:space="preserve">Apie Susitikimo organizavimą ir su juo susijusias aplinkybes informuosime atskiru pranešimu.  </w:t>
            </w:r>
          </w:p>
        </w:tc>
      </w:tr>
      <w:tr w:rsidR="3F63CA89" w:rsidRPr="008C08DF" w14:paraId="28E8995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BFFEF57" w14:textId="6D293701"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Pastabos (pasiūlymai):</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0F85D7E9" w14:textId="55D2DF2E" w:rsidR="70F2B790" w:rsidRPr="00DA79F1" w:rsidRDefault="70F2B790" w:rsidP="3F63CA89">
            <w:pPr>
              <w:tabs>
                <w:tab w:val="left" w:pos="720"/>
              </w:tabs>
              <w:spacing w:line="257" w:lineRule="auto"/>
              <w:jc w:val="both"/>
              <w:rPr>
                <w:rFonts w:ascii="Arial" w:hAnsi="Arial" w:cs="Arial"/>
                <w:sz w:val="22"/>
                <w:szCs w:val="22"/>
                <w:lang w:val="lt-LT"/>
              </w:rPr>
            </w:pPr>
            <w:r w:rsidRPr="00DA79F1">
              <w:rPr>
                <w:rFonts w:ascii="Arial" w:eastAsia="Arial" w:hAnsi="Arial" w:cs="Arial"/>
                <w:sz w:val="22"/>
                <w:szCs w:val="22"/>
                <w:lang w:val="lt-LT"/>
              </w:rPr>
              <w:t>VU</w:t>
            </w:r>
            <w:r w:rsidR="3F63CA89" w:rsidRPr="00DA79F1">
              <w:rPr>
                <w:rFonts w:ascii="Arial" w:eastAsia="Arial" w:hAnsi="Arial" w:cs="Arial"/>
                <w:sz w:val="22"/>
                <w:szCs w:val="22"/>
                <w:lang w:val="lt-LT"/>
              </w:rPr>
              <w:t xml:space="preserve"> prašo rinkos dalyvių teikti konkrečius siūlymus ir pateikti savo siūlymų pagrindimus.</w:t>
            </w:r>
          </w:p>
          <w:p w14:paraId="1D9BF2B1" w14:textId="68A76991" w:rsidR="3F63CA89" w:rsidRPr="00DA79F1" w:rsidRDefault="3F63CA89" w:rsidP="3F63CA89">
            <w:pPr>
              <w:tabs>
                <w:tab w:val="left" w:pos="720"/>
              </w:tabs>
              <w:spacing w:line="257" w:lineRule="auto"/>
              <w:jc w:val="both"/>
              <w:rPr>
                <w:rFonts w:ascii="Arial" w:hAnsi="Arial" w:cs="Arial"/>
                <w:sz w:val="22"/>
                <w:szCs w:val="22"/>
                <w:lang w:val="lt-LT"/>
              </w:rPr>
            </w:pPr>
            <w:r w:rsidRPr="00DA79F1">
              <w:rPr>
                <w:rFonts w:ascii="Arial" w:eastAsia="Arial" w:hAnsi="Arial" w:cs="Arial"/>
                <w:sz w:val="22"/>
                <w:szCs w:val="22"/>
                <w:lang w:val="lt-LT"/>
              </w:rPr>
              <w:t xml:space="preserve">Rinkos dalyviai kviečiami klausimus teikti užpildant priedą Nr. </w:t>
            </w:r>
            <w:r w:rsidR="004F1616" w:rsidRPr="00DA79F1">
              <w:rPr>
                <w:rFonts w:ascii="Arial" w:eastAsia="Arial" w:hAnsi="Arial" w:cs="Arial"/>
                <w:sz w:val="22"/>
                <w:szCs w:val="22"/>
                <w:lang w:val="lt-LT"/>
              </w:rPr>
              <w:t>2</w:t>
            </w:r>
          </w:p>
        </w:tc>
      </w:tr>
      <w:tr w:rsidR="3F63CA89" w:rsidRPr="008C08DF" w14:paraId="625828A6"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824E1EB" w14:textId="3CBD39DB"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62E3CA45" w14:textId="130715F8" w:rsidR="3F63CA89" w:rsidRPr="00DA79F1" w:rsidRDefault="3F63CA89" w:rsidP="3F63CA89">
            <w:pPr>
              <w:tabs>
                <w:tab w:val="left" w:pos="720"/>
              </w:tabs>
              <w:spacing w:line="257" w:lineRule="auto"/>
              <w:jc w:val="both"/>
              <w:rPr>
                <w:rFonts w:ascii="Arial" w:hAnsi="Arial" w:cs="Arial"/>
                <w:sz w:val="22"/>
                <w:szCs w:val="22"/>
                <w:lang w:val="lt-LT"/>
              </w:rPr>
            </w:pPr>
            <w:r w:rsidRPr="00DA79F1">
              <w:rPr>
                <w:rFonts w:ascii="Arial" w:eastAsia="Arial" w:hAnsi="Arial" w:cs="Arial"/>
                <w:sz w:val="22"/>
                <w:szCs w:val="22"/>
                <w:lang w:val="lt-LT"/>
              </w:rPr>
              <w:t xml:space="preserve">Tiekėjai prašomi ne vėliau kaip iki </w:t>
            </w:r>
            <w:r w:rsidRPr="00DA79F1">
              <w:rPr>
                <w:rFonts w:ascii="Arial" w:eastAsia="Arial" w:hAnsi="Arial" w:cs="Arial"/>
                <w:b/>
                <w:bCs/>
                <w:sz w:val="22"/>
                <w:szCs w:val="22"/>
                <w:lang w:val="lt-LT"/>
              </w:rPr>
              <w:t>202</w:t>
            </w:r>
            <w:r w:rsidR="00362D53">
              <w:rPr>
                <w:rFonts w:ascii="Arial" w:eastAsia="Arial" w:hAnsi="Arial" w:cs="Arial"/>
                <w:b/>
                <w:bCs/>
                <w:sz w:val="22"/>
                <w:szCs w:val="22"/>
                <w:lang w:val="lt-LT"/>
              </w:rPr>
              <w:t>5</w:t>
            </w:r>
            <w:r w:rsidRPr="00DA79F1">
              <w:rPr>
                <w:rFonts w:ascii="Arial" w:eastAsia="Arial" w:hAnsi="Arial" w:cs="Arial"/>
                <w:b/>
                <w:bCs/>
                <w:sz w:val="22"/>
                <w:szCs w:val="22"/>
                <w:lang w:val="lt-LT"/>
              </w:rPr>
              <w:t>-</w:t>
            </w:r>
            <w:r w:rsidR="0043744A">
              <w:rPr>
                <w:rFonts w:ascii="Arial" w:eastAsia="Arial" w:hAnsi="Arial" w:cs="Arial"/>
                <w:b/>
                <w:bCs/>
                <w:sz w:val="22"/>
                <w:szCs w:val="22"/>
                <w:lang w:val="lt-LT"/>
              </w:rPr>
              <w:t>06-12</w:t>
            </w:r>
            <w:r w:rsidR="006D1C28" w:rsidRPr="00DA79F1">
              <w:rPr>
                <w:rFonts w:ascii="Arial" w:eastAsia="Arial" w:hAnsi="Arial" w:cs="Arial"/>
                <w:b/>
                <w:bCs/>
                <w:sz w:val="22"/>
                <w:szCs w:val="22"/>
                <w:lang w:val="lt-LT"/>
              </w:rPr>
              <w:t xml:space="preserve">, </w:t>
            </w:r>
            <w:r w:rsidR="00BE611F">
              <w:rPr>
                <w:rFonts w:ascii="Arial" w:eastAsia="Arial" w:hAnsi="Arial" w:cs="Arial"/>
                <w:b/>
                <w:bCs/>
                <w:sz w:val="22"/>
                <w:szCs w:val="22"/>
                <w:lang w:val="lt-LT"/>
              </w:rPr>
              <w:t>1</w:t>
            </w:r>
            <w:r w:rsidR="0043744A">
              <w:rPr>
                <w:rFonts w:ascii="Arial" w:eastAsia="Arial" w:hAnsi="Arial" w:cs="Arial"/>
                <w:b/>
                <w:bCs/>
                <w:sz w:val="22"/>
                <w:szCs w:val="22"/>
                <w:lang w:val="lt-LT"/>
              </w:rPr>
              <w:t>0</w:t>
            </w:r>
            <w:r w:rsidR="006D1C28" w:rsidRPr="00DA79F1">
              <w:rPr>
                <w:rFonts w:ascii="Arial" w:eastAsia="Arial" w:hAnsi="Arial" w:cs="Arial"/>
                <w:b/>
                <w:bCs/>
                <w:sz w:val="22"/>
                <w:szCs w:val="22"/>
                <w:lang w:val="lt-LT"/>
              </w:rPr>
              <w:t>:00 val.</w:t>
            </w:r>
            <w:r w:rsidRPr="00DA79F1">
              <w:rPr>
                <w:rFonts w:ascii="Arial" w:eastAsia="Arial" w:hAnsi="Arial" w:cs="Arial"/>
                <w:b/>
                <w:bCs/>
                <w:sz w:val="22"/>
                <w:szCs w:val="22"/>
                <w:lang w:val="lt-LT"/>
              </w:rPr>
              <w:t xml:space="preserve"> </w:t>
            </w:r>
            <w:r w:rsidRPr="00DA79F1">
              <w:rPr>
                <w:rFonts w:ascii="Arial" w:eastAsia="Arial" w:hAnsi="Arial" w:cs="Arial"/>
                <w:sz w:val="22"/>
                <w:szCs w:val="22"/>
                <w:lang w:val="lt-LT"/>
              </w:rPr>
              <w:t xml:space="preserve">pateikti </w:t>
            </w:r>
            <w:r w:rsidR="008C08DF" w:rsidRPr="00DA79F1">
              <w:rPr>
                <w:rFonts w:ascii="Arial" w:eastAsia="Arial" w:hAnsi="Arial" w:cs="Arial"/>
                <w:sz w:val="22"/>
                <w:szCs w:val="22"/>
                <w:lang w:val="lt-LT"/>
              </w:rPr>
              <w:t>klausimus/</w:t>
            </w:r>
            <w:r w:rsidRPr="00DA79F1">
              <w:rPr>
                <w:rFonts w:ascii="Arial" w:eastAsia="Arial" w:hAnsi="Arial" w:cs="Arial"/>
                <w:sz w:val="22"/>
                <w:szCs w:val="22"/>
                <w:lang w:val="lt-LT"/>
              </w:rPr>
              <w:t>siūlymus/atsakymus CVP IS priemonėmis.</w:t>
            </w:r>
          </w:p>
          <w:p w14:paraId="4799ACE6" w14:textId="78883E1C" w:rsidR="3F63CA89" w:rsidRPr="00DA79F1" w:rsidRDefault="3F63CA89" w:rsidP="3F63CA89">
            <w:pPr>
              <w:tabs>
                <w:tab w:val="left" w:pos="720"/>
              </w:tabs>
              <w:spacing w:line="257" w:lineRule="auto"/>
              <w:jc w:val="both"/>
              <w:rPr>
                <w:rFonts w:ascii="Arial" w:hAnsi="Arial" w:cs="Arial"/>
                <w:sz w:val="22"/>
                <w:szCs w:val="22"/>
                <w:lang w:val="lt-LT"/>
              </w:rPr>
            </w:pPr>
            <w:r w:rsidRPr="00DA79F1">
              <w:rPr>
                <w:rFonts w:ascii="Arial" w:eastAsia="Arial" w:hAnsi="Arial" w:cs="Arial"/>
                <w:sz w:val="22"/>
                <w:szCs w:val="22"/>
                <w:lang w:val="lt-LT"/>
              </w:rPr>
              <w:t xml:space="preserve">Klausimai, pastabos, siūlymai, gauti pasibaigus aukščiau nurodytam terminui, gali būti nenagrinėjami. </w:t>
            </w:r>
          </w:p>
        </w:tc>
      </w:tr>
      <w:tr w:rsidR="3F63CA89" w:rsidRPr="008C08DF" w14:paraId="3C7C18EE"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5309189" w14:textId="4B7351BD"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4C43D0CF" w14:textId="077CF4A7" w:rsidR="3F63CA89" w:rsidRPr="008C08DF" w:rsidRDefault="3F63CA89" w:rsidP="3F63CA89">
            <w:pPr>
              <w:spacing w:line="257" w:lineRule="auto"/>
              <w:jc w:val="both"/>
              <w:rPr>
                <w:rFonts w:ascii="Arial" w:hAnsi="Arial" w:cs="Arial"/>
                <w:sz w:val="22"/>
                <w:szCs w:val="22"/>
                <w:lang w:val="lt-LT"/>
              </w:rPr>
            </w:pPr>
            <w:r w:rsidRPr="008C08DF">
              <w:rPr>
                <w:rFonts w:ascii="Arial" w:eastAsia="Arial" w:hAnsi="Arial" w:cs="Arial"/>
                <w:sz w:val="22"/>
                <w:szCs w:val="22"/>
                <w:lang w:val="lt-LT"/>
              </w:rPr>
              <w:t xml:space="preserve">Tiekėjai savo siūlymus gali </w:t>
            </w:r>
            <w:r w:rsidRPr="00A66438">
              <w:rPr>
                <w:rFonts w:ascii="Arial" w:eastAsia="Arial" w:hAnsi="Arial" w:cs="Arial"/>
                <w:sz w:val="22"/>
                <w:szCs w:val="22"/>
                <w:lang w:val="lt-LT"/>
              </w:rPr>
              <w:t>pateikti lietuvių kalba</w:t>
            </w:r>
            <w:r w:rsidRPr="008C08DF">
              <w:rPr>
                <w:rFonts w:ascii="Arial" w:eastAsia="Arial" w:hAnsi="Arial" w:cs="Arial"/>
                <w:sz w:val="22"/>
                <w:szCs w:val="22"/>
                <w:lang w:val="lt-LT"/>
              </w:rPr>
              <w:t>.</w:t>
            </w:r>
          </w:p>
        </w:tc>
      </w:tr>
      <w:tr w:rsidR="3F63CA89" w:rsidRPr="008C08DF" w14:paraId="67D9DF74"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3698AEC3" w14:textId="1A521518"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70B00F97" w14:textId="1CA51A81" w:rsidR="3F63CA89" w:rsidRPr="008C08DF" w:rsidRDefault="3F63CA89" w:rsidP="3F63CA89">
            <w:pPr>
              <w:jc w:val="both"/>
              <w:rPr>
                <w:rFonts w:ascii="Arial" w:eastAsia="Arial" w:hAnsi="Arial" w:cs="Arial"/>
                <w:sz w:val="22"/>
                <w:szCs w:val="22"/>
                <w:lang w:val="lt-LT"/>
              </w:rPr>
            </w:pPr>
            <w:r w:rsidRPr="008C08DF">
              <w:rPr>
                <w:rFonts w:ascii="Arial" w:eastAsia="Arial" w:hAnsi="Arial" w:cs="Arial"/>
                <w:sz w:val="22"/>
                <w:szCs w:val="22"/>
                <w:lang w:val="lt-LT"/>
              </w:rPr>
              <w:t xml:space="preserve">Visi CVP IS priemonėmis pateikti tiekėjų klausimai ir siūlymai, susiję su konsultacijos objektu, ir </w:t>
            </w:r>
            <w:r w:rsidR="234EA21C" w:rsidRPr="008C08DF">
              <w:rPr>
                <w:rFonts w:ascii="Arial" w:eastAsia="Arial" w:hAnsi="Arial" w:cs="Arial"/>
                <w:sz w:val="22"/>
                <w:szCs w:val="22"/>
                <w:lang w:val="lt-LT"/>
              </w:rPr>
              <w:t>VU</w:t>
            </w:r>
            <w:r w:rsidRPr="008C08DF">
              <w:rPr>
                <w:rFonts w:ascii="Arial" w:eastAsia="Arial" w:hAnsi="Arial" w:cs="Arial"/>
                <w:sz w:val="22"/>
                <w:szCs w:val="22"/>
                <w:lang w:val="lt-LT"/>
              </w:rPr>
              <w:t xml:space="preserve"> priimti spendimai/atsakymai  bus paviešinti CVP IS prie rinkos konsultacijos dokumentų </w:t>
            </w:r>
            <w:r w:rsidR="1C314FA9" w:rsidRPr="008C08DF">
              <w:rPr>
                <w:rFonts w:ascii="Arial" w:eastAsia="Arial" w:hAnsi="Arial" w:cs="Arial"/>
                <w:sz w:val="22"/>
                <w:szCs w:val="22"/>
                <w:lang w:val="lt-LT"/>
              </w:rPr>
              <w:t xml:space="preserve">arba bus įvertinti </w:t>
            </w:r>
            <w:r w:rsidR="144F71D9" w:rsidRPr="008C08DF">
              <w:rPr>
                <w:rFonts w:ascii="Arial" w:eastAsia="Arial" w:hAnsi="Arial" w:cs="Arial"/>
                <w:sz w:val="22"/>
                <w:szCs w:val="22"/>
                <w:lang w:val="lt-LT"/>
              </w:rPr>
              <w:t>ir su atsižvelgtais pasiūlymais rinka ga</w:t>
            </w:r>
            <w:r w:rsidR="008C08DF">
              <w:rPr>
                <w:rFonts w:ascii="Arial" w:eastAsia="Arial" w:hAnsi="Arial" w:cs="Arial"/>
                <w:sz w:val="22"/>
                <w:szCs w:val="22"/>
                <w:lang w:val="lt-LT"/>
              </w:rPr>
              <w:t>l</w:t>
            </w:r>
            <w:r w:rsidR="144F71D9" w:rsidRPr="008C08DF">
              <w:rPr>
                <w:rFonts w:ascii="Arial" w:eastAsia="Arial" w:hAnsi="Arial" w:cs="Arial"/>
                <w:sz w:val="22"/>
                <w:szCs w:val="22"/>
                <w:lang w:val="lt-LT"/>
              </w:rPr>
              <w:t>ės susipažinti paskelbus Pirkimą.</w:t>
            </w:r>
          </w:p>
        </w:tc>
      </w:tr>
      <w:tr w:rsidR="3F63CA89" w:rsidRPr="008C08DF" w14:paraId="140128A0"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06DF623B" w14:textId="46B6CB91"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354D2556" w14:textId="77777777" w:rsidR="003A1EDC" w:rsidRPr="008C08DF" w:rsidRDefault="003A1EDC" w:rsidP="003A1EDC">
            <w:pPr>
              <w:jc w:val="both"/>
              <w:rPr>
                <w:rFonts w:ascii="Arial" w:eastAsia="Arial" w:hAnsi="Arial" w:cs="Arial"/>
                <w:color w:val="0563C1"/>
                <w:sz w:val="22"/>
                <w:szCs w:val="22"/>
                <w:u w:val="single"/>
                <w:lang w:val="lt-LT"/>
              </w:rPr>
            </w:pPr>
            <w:r w:rsidRPr="008C08DF">
              <w:rPr>
                <w:rFonts w:ascii="Arial" w:eastAsia="Arial" w:hAnsi="Arial" w:cs="Arial"/>
                <w:sz w:val="22"/>
                <w:szCs w:val="22"/>
                <w:lang w:val="lt-LT"/>
              </w:rPr>
              <w:t xml:space="preserve">Asmuo, atsakingas už procedūrų CVP IS vykdymą – VU Pirkimų skyriaus </w:t>
            </w:r>
            <w:r w:rsidRPr="007B588C">
              <w:rPr>
                <w:rFonts w:ascii="Arial" w:eastAsia="Arial" w:hAnsi="Arial" w:cs="Arial"/>
                <w:sz w:val="22"/>
                <w:szCs w:val="22"/>
                <w:lang w:val="lt-LT"/>
              </w:rPr>
              <w:t xml:space="preserve">specialistė Agnė Stulginskienė, mob. tel. </w:t>
            </w:r>
            <w:r w:rsidRPr="007B588C">
              <w:rPr>
                <w:rFonts w:ascii="Arial" w:eastAsia="Arial" w:hAnsi="Arial" w:cs="Arial"/>
                <w:color w:val="000000" w:themeColor="text1"/>
                <w:sz w:val="22"/>
                <w:szCs w:val="22"/>
                <w:lang w:val="lt-LT"/>
              </w:rPr>
              <w:t>+370 67797701</w:t>
            </w:r>
            <w:r w:rsidRPr="007B588C">
              <w:rPr>
                <w:rFonts w:ascii="Arial" w:eastAsia="Arial" w:hAnsi="Arial" w:cs="Arial"/>
                <w:sz w:val="22"/>
                <w:szCs w:val="22"/>
                <w:lang w:val="lt-LT"/>
              </w:rPr>
              <w:t>, el. paštas agne.stulginskiene</w:t>
            </w:r>
            <w:r w:rsidRPr="007B588C">
              <w:rPr>
                <w:rFonts w:ascii="Arial" w:eastAsia="Arial" w:hAnsi="Arial" w:cs="Arial"/>
                <w:sz w:val="22"/>
                <w:szCs w:val="22"/>
                <w:lang w:val="en-US"/>
              </w:rPr>
              <w:t>@cr.vu.lt</w:t>
            </w:r>
          </w:p>
          <w:p w14:paraId="3A37B0FF" w14:textId="576DFACC" w:rsidR="3F63CA89" w:rsidRPr="008C08DF" w:rsidRDefault="3F63CA89" w:rsidP="3F63CA89">
            <w:pPr>
              <w:spacing w:line="257" w:lineRule="auto"/>
              <w:jc w:val="both"/>
              <w:rPr>
                <w:rFonts w:ascii="Arial" w:eastAsia="Arial" w:hAnsi="Arial" w:cs="Arial"/>
                <w:sz w:val="22"/>
                <w:szCs w:val="22"/>
                <w:lang w:val="lt-LT"/>
              </w:rPr>
            </w:pPr>
          </w:p>
        </w:tc>
      </w:tr>
    </w:tbl>
    <w:p w14:paraId="6414D115" w14:textId="77777777" w:rsidR="008C08DF" w:rsidRDefault="008C08DF" w:rsidP="3F63CA89">
      <w:pPr>
        <w:spacing w:after="40"/>
        <w:ind w:firstLine="567"/>
        <w:jc w:val="both"/>
        <w:rPr>
          <w:rFonts w:ascii="Arial" w:eastAsia="Arial" w:hAnsi="Arial" w:cs="Arial"/>
          <w:color w:val="000000" w:themeColor="text1"/>
          <w:sz w:val="22"/>
          <w:szCs w:val="22"/>
          <w:lang w:val="lt-LT"/>
        </w:rPr>
      </w:pPr>
    </w:p>
    <w:p w14:paraId="35786091" w14:textId="5963C8A2" w:rsidR="00860B3D" w:rsidRPr="008C08DF" w:rsidRDefault="13892D3A" w:rsidP="3F63CA89">
      <w:pPr>
        <w:spacing w:after="40"/>
        <w:ind w:firstLine="567"/>
        <w:jc w:val="both"/>
        <w:rPr>
          <w:rFonts w:ascii="Arial" w:hAnsi="Arial" w:cs="Arial"/>
          <w:sz w:val="22"/>
          <w:szCs w:val="22"/>
          <w:lang w:val="lt-LT"/>
        </w:rPr>
      </w:pPr>
      <w:r w:rsidRPr="008C08DF">
        <w:rPr>
          <w:rFonts w:ascii="Arial" w:eastAsia="Arial" w:hAnsi="Arial" w:cs="Arial"/>
          <w:color w:val="000000" w:themeColor="text1"/>
          <w:sz w:val="22"/>
          <w:szCs w:val="22"/>
          <w:lang w:val="lt-LT"/>
        </w:rPr>
        <w:lastRenderedPageBreak/>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14:paraId="4095A40E" w14:textId="23EDA109" w:rsidR="00360C8E" w:rsidRPr="008C08DF" w:rsidRDefault="00360C8E" w:rsidP="3F63CA89">
      <w:pPr>
        <w:tabs>
          <w:tab w:val="num" w:pos="1080"/>
        </w:tabs>
        <w:ind w:firstLine="720"/>
        <w:jc w:val="both"/>
        <w:rPr>
          <w:rFonts w:ascii="Arial" w:hAnsi="Arial" w:cs="Arial"/>
          <w:b/>
          <w:bCs/>
          <w:sz w:val="22"/>
          <w:szCs w:val="22"/>
          <w:lang w:val="lt-LT"/>
        </w:rPr>
      </w:pPr>
    </w:p>
    <w:p w14:paraId="299018C4" w14:textId="10B84064" w:rsidR="008F0498" w:rsidRPr="008C08DF" w:rsidRDefault="000355F8" w:rsidP="00141E68">
      <w:pPr>
        <w:ind w:firstLine="720"/>
        <w:jc w:val="both"/>
        <w:rPr>
          <w:rFonts w:ascii="Arial" w:hAnsi="Arial" w:cs="Arial"/>
          <w:sz w:val="22"/>
          <w:szCs w:val="22"/>
          <w:lang w:val="lt-LT"/>
        </w:rPr>
      </w:pPr>
      <w:r w:rsidRPr="008C08DF">
        <w:rPr>
          <w:rFonts w:ascii="Arial" w:hAnsi="Arial" w:cs="Arial"/>
          <w:sz w:val="22"/>
          <w:szCs w:val="22"/>
          <w:lang w:val="lt-LT"/>
        </w:rPr>
        <w:t>P</w:t>
      </w:r>
      <w:r w:rsidR="00160841" w:rsidRPr="008C08DF">
        <w:rPr>
          <w:rFonts w:ascii="Arial" w:hAnsi="Arial" w:cs="Arial"/>
          <w:sz w:val="22"/>
          <w:szCs w:val="22"/>
          <w:lang w:val="lt-LT"/>
        </w:rPr>
        <w:t>RIDEDAMA</w:t>
      </w:r>
      <w:r w:rsidR="00141E68" w:rsidRPr="008C08DF">
        <w:rPr>
          <w:rFonts w:ascii="Arial" w:hAnsi="Arial" w:cs="Arial"/>
          <w:sz w:val="22"/>
          <w:szCs w:val="22"/>
          <w:lang w:val="lt-LT"/>
        </w:rPr>
        <w:t xml:space="preserve">. </w:t>
      </w:r>
    </w:p>
    <w:p w14:paraId="3847A730" w14:textId="6128D559" w:rsidR="00D27381" w:rsidRPr="0066009B" w:rsidRDefault="003B4259" w:rsidP="003979C6">
      <w:pPr>
        <w:pStyle w:val="Sraopastraipa"/>
        <w:numPr>
          <w:ilvl w:val="0"/>
          <w:numId w:val="49"/>
        </w:numPr>
        <w:rPr>
          <w:rFonts w:ascii="Arial" w:hAnsi="Arial" w:cs="Arial"/>
          <w:bCs/>
          <w:sz w:val="22"/>
          <w:szCs w:val="22"/>
          <w:lang w:val="lt-LT"/>
        </w:rPr>
      </w:pPr>
      <w:r w:rsidRPr="0066009B">
        <w:rPr>
          <w:rFonts w:ascii="Arial" w:hAnsi="Arial" w:cs="Arial"/>
          <w:sz w:val="22"/>
          <w:szCs w:val="22"/>
          <w:lang w:val="lt-LT"/>
        </w:rPr>
        <w:t>Techninė specifikacija</w:t>
      </w:r>
      <w:r w:rsidR="00C376D7" w:rsidRPr="0066009B">
        <w:rPr>
          <w:rFonts w:ascii="Arial" w:hAnsi="Arial" w:cs="Arial"/>
          <w:sz w:val="22"/>
          <w:szCs w:val="22"/>
          <w:lang w:val="lt-LT"/>
        </w:rPr>
        <w:t>.</w:t>
      </w:r>
    </w:p>
    <w:p w14:paraId="6A8989B7" w14:textId="77777777" w:rsidR="0066009B" w:rsidRPr="00956189" w:rsidRDefault="0066009B" w:rsidP="0066009B">
      <w:pPr>
        <w:pStyle w:val="Sraopastraipa"/>
        <w:numPr>
          <w:ilvl w:val="0"/>
          <w:numId w:val="49"/>
        </w:numPr>
        <w:rPr>
          <w:rFonts w:ascii="Arial" w:hAnsi="Arial" w:cs="Arial"/>
          <w:sz w:val="22"/>
          <w:szCs w:val="22"/>
          <w:lang w:val="lt-LT"/>
        </w:rPr>
      </w:pPr>
      <w:r w:rsidRPr="00956189">
        <w:rPr>
          <w:rFonts w:ascii="Arial" w:hAnsi="Arial" w:cs="Arial"/>
          <w:sz w:val="22"/>
          <w:szCs w:val="22"/>
          <w:lang w:val="lt-LT"/>
        </w:rPr>
        <w:t>Klausimynas.</w:t>
      </w:r>
    </w:p>
    <w:p w14:paraId="36EFCC44" w14:textId="08E7FDDB" w:rsidR="3F63CA89" w:rsidRPr="008C08DF" w:rsidRDefault="3F63CA89">
      <w:pPr>
        <w:rPr>
          <w:rFonts w:ascii="Arial" w:hAnsi="Arial" w:cs="Arial"/>
          <w:sz w:val="22"/>
          <w:szCs w:val="22"/>
          <w:lang w:val="lt-LT"/>
        </w:rPr>
      </w:pPr>
    </w:p>
    <w:sectPr w:rsidR="3F63CA89" w:rsidRPr="008C08DF" w:rsidSect="00EE4930">
      <w:footerReference w:type="default" r:id="rId12"/>
      <w:pgSz w:w="11906" w:h="16838"/>
      <w:pgMar w:top="1134" w:right="1134" w:bottom="851" w:left="1134" w:header="567" w:footer="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C714F" w14:textId="77777777" w:rsidR="00ED2F27" w:rsidRDefault="00ED2F27">
      <w:r>
        <w:separator/>
      </w:r>
    </w:p>
  </w:endnote>
  <w:endnote w:type="continuationSeparator" w:id="0">
    <w:p w14:paraId="6C2248E0" w14:textId="77777777" w:rsidR="00ED2F27" w:rsidRDefault="00ED2F27">
      <w:r>
        <w:continuationSeparator/>
      </w:r>
    </w:p>
  </w:endnote>
  <w:endnote w:type="continuationNotice" w:id="1">
    <w:p w14:paraId="348008D2" w14:textId="77777777" w:rsidR="0093346E" w:rsidRDefault="009334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000000"/>
      </w:tblBorders>
      <w:tblLook w:val="04A0" w:firstRow="1" w:lastRow="0" w:firstColumn="1" w:lastColumn="0" w:noHBand="0" w:noVBand="1"/>
    </w:tblPr>
    <w:tblGrid>
      <w:gridCol w:w="3216"/>
      <w:gridCol w:w="3210"/>
      <w:gridCol w:w="3212"/>
    </w:tblGrid>
    <w:tr w:rsidR="005325DA" w:rsidRPr="00433E5B" w14:paraId="50A4C229" w14:textId="77777777" w:rsidTr="000355F8">
      <w:tc>
        <w:tcPr>
          <w:tcW w:w="3284" w:type="dxa"/>
        </w:tcPr>
        <w:p w14:paraId="3CA36C57" w14:textId="77777777" w:rsidR="005325DA" w:rsidRPr="00433E5B" w:rsidRDefault="005325DA" w:rsidP="000355F8">
          <w:pPr>
            <w:pStyle w:val="Porat"/>
            <w:rPr>
              <w:lang w:val="lt-LT"/>
            </w:rPr>
          </w:pPr>
          <w:r>
            <w:rPr>
              <w:sz w:val="18"/>
              <w:szCs w:val="18"/>
              <w:lang w:val="lt-LT"/>
            </w:rPr>
            <w:t>Viešoji</w:t>
          </w:r>
          <w:r w:rsidRPr="00433E5B">
            <w:rPr>
              <w:sz w:val="18"/>
              <w:szCs w:val="18"/>
              <w:lang w:val="lt-LT"/>
            </w:rPr>
            <w:t xml:space="preserve"> įstaiga</w:t>
          </w:r>
        </w:p>
      </w:tc>
      <w:tc>
        <w:tcPr>
          <w:tcW w:w="3285" w:type="dxa"/>
        </w:tcPr>
        <w:p w14:paraId="64801ACC" w14:textId="77777777" w:rsidR="005325DA" w:rsidRPr="00433E5B" w:rsidRDefault="005325DA" w:rsidP="000355F8">
          <w:pPr>
            <w:pStyle w:val="Porat"/>
            <w:rPr>
              <w:lang w:val="lt-LT"/>
            </w:rPr>
          </w:pPr>
          <w:r w:rsidRPr="00433E5B">
            <w:rPr>
              <w:sz w:val="18"/>
              <w:szCs w:val="18"/>
              <w:lang w:val="lt-LT"/>
            </w:rPr>
            <w:t>Tel. (8-5) 268 70 00</w:t>
          </w:r>
        </w:p>
      </w:tc>
      <w:tc>
        <w:tcPr>
          <w:tcW w:w="3285" w:type="dxa"/>
        </w:tcPr>
        <w:p w14:paraId="2190F21B" w14:textId="77777777" w:rsidR="005325DA" w:rsidRPr="00433E5B" w:rsidRDefault="005325DA" w:rsidP="000355F8">
          <w:pPr>
            <w:pStyle w:val="Porat"/>
            <w:rPr>
              <w:lang w:val="lt-LT"/>
            </w:rPr>
          </w:pPr>
          <w:r w:rsidRPr="00433E5B">
            <w:rPr>
              <w:sz w:val="18"/>
              <w:szCs w:val="18"/>
              <w:lang w:val="lt-LT"/>
            </w:rPr>
            <w:t>PVM mokėtojo kodas LT119508113</w:t>
          </w:r>
        </w:p>
      </w:tc>
    </w:tr>
    <w:tr w:rsidR="005325DA" w:rsidRPr="00433E5B" w14:paraId="751630CD" w14:textId="77777777" w:rsidTr="000355F8">
      <w:tc>
        <w:tcPr>
          <w:tcW w:w="3284" w:type="dxa"/>
        </w:tcPr>
        <w:p w14:paraId="5BB97C41" w14:textId="77777777" w:rsidR="005325DA" w:rsidRPr="00433E5B" w:rsidRDefault="005325DA" w:rsidP="000355F8">
          <w:pPr>
            <w:pStyle w:val="Porat"/>
            <w:rPr>
              <w:lang w:val="lt-LT"/>
            </w:rPr>
          </w:pPr>
          <w:r w:rsidRPr="00433E5B">
            <w:rPr>
              <w:sz w:val="18"/>
              <w:szCs w:val="18"/>
              <w:lang w:val="lt-LT"/>
            </w:rPr>
            <w:t>Universiteto g. 3</w:t>
          </w:r>
        </w:p>
      </w:tc>
      <w:tc>
        <w:tcPr>
          <w:tcW w:w="3285" w:type="dxa"/>
        </w:tcPr>
        <w:p w14:paraId="75E0AFE3" w14:textId="77777777" w:rsidR="005325DA" w:rsidRPr="00433E5B" w:rsidRDefault="005325DA" w:rsidP="000355F8">
          <w:pPr>
            <w:pStyle w:val="Porat"/>
            <w:rPr>
              <w:lang w:val="lt-LT"/>
            </w:rPr>
          </w:pPr>
          <w:r w:rsidRPr="00433E5B">
            <w:rPr>
              <w:sz w:val="18"/>
              <w:szCs w:val="18"/>
              <w:lang w:val="lt-LT"/>
            </w:rPr>
            <w:t>Faks.(8-5) 268 70 09</w:t>
          </w:r>
        </w:p>
      </w:tc>
      <w:tc>
        <w:tcPr>
          <w:tcW w:w="3285" w:type="dxa"/>
        </w:tcPr>
        <w:p w14:paraId="47C89558" w14:textId="77777777" w:rsidR="005325DA" w:rsidRPr="00433E5B" w:rsidRDefault="005325DA" w:rsidP="000355F8">
          <w:pPr>
            <w:pStyle w:val="Porat"/>
            <w:rPr>
              <w:lang w:val="lt-LT"/>
            </w:rPr>
          </w:pPr>
          <w:r w:rsidRPr="00433E5B">
            <w:rPr>
              <w:sz w:val="18"/>
              <w:szCs w:val="18"/>
              <w:lang w:val="lt-LT"/>
            </w:rPr>
            <w:t>Duomenys kaupiami ir saugomi</w:t>
          </w:r>
        </w:p>
      </w:tc>
    </w:tr>
    <w:tr w:rsidR="005325DA" w:rsidRPr="00433E5B" w14:paraId="3AD98BDE" w14:textId="77777777" w:rsidTr="000355F8">
      <w:tc>
        <w:tcPr>
          <w:tcW w:w="3284" w:type="dxa"/>
        </w:tcPr>
        <w:p w14:paraId="6F5B0E86" w14:textId="77777777" w:rsidR="005325DA" w:rsidRPr="00433E5B" w:rsidRDefault="005325DA" w:rsidP="000355F8">
          <w:pPr>
            <w:pStyle w:val="Porat"/>
            <w:rPr>
              <w:lang w:val="lt-LT"/>
            </w:rPr>
          </w:pPr>
          <w:r w:rsidRPr="00433E5B">
            <w:rPr>
              <w:sz w:val="18"/>
              <w:szCs w:val="18"/>
              <w:lang w:val="lt-LT"/>
            </w:rPr>
            <w:t>LT-01513 Vilnius</w:t>
          </w:r>
        </w:p>
      </w:tc>
      <w:tc>
        <w:tcPr>
          <w:tcW w:w="3285" w:type="dxa"/>
        </w:tcPr>
        <w:p w14:paraId="134913CF" w14:textId="77777777" w:rsidR="005325DA" w:rsidRPr="00433E5B" w:rsidRDefault="005325DA" w:rsidP="000355F8">
          <w:pPr>
            <w:pStyle w:val="Porat"/>
            <w:rPr>
              <w:lang w:val="lt-LT"/>
            </w:rPr>
          </w:pPr>
          <w:r w:rsidRPr="00433E5B">
            <w:rPr>
              <w:spacing w:val="-4"/>
              <w:sz w:val="18"/>
              <w:szCs w:val="18"/>
              <w:lang w:val="lt-LT"/>
            </w:rPr>
            <w:t xml:space="preserve">El. p. </w:t>
          </w:r>
          <w:hyperlink r:id="rId1" w:history="1">
            <w:r w:rsidRPr="00433E5B">
              <w:rPr>
                <w:rStyle w:val="Hipersaitas"/>
                <w:spacing w:val="-4"/>
                <w:sz w:val="18"/>
                <w:szCs w:val="18"/>
                <w:lang w:val="lt-LT"/>
              </w:rPr>
              <w:t>infor@cr.vu.lt</w:t>
            </w:r>
          </w:hyperlink>
        </w:p>
      </w:tc>
      <w:tc>
        <w:tcPr>
          <w:tcW w:w="3285" w:type="dxa"/>
        </w:tcPr>
        <w:p w14:paraId="758999AE" w14:textId="77777777" w:rsidR="005325DA" w:rsidRPr="00433E5B" w:rsidRDefault="005325DA" w:rsidP="000355F8">
          <w:pPr>
            <w:pStyle w:val="Porat"/>
            <w:rPr>
              <w:lang w:val="lt-LT"/>
            </w:rPr>
          </w:pPr>
          <w:r w:rsidRPr="00433E5B">
            <w:rPr>
              <w:sz w:val="18"/>
              <w:szCs w:val="18"/>
              <w:lang w:val="lt-LT"/>
            </w:rPr>
            <w:t>Juridinių asmenų registre</w:t>
          </w:r>
        </w:p>
      </w:tc>
    </w:tr>
    <w:tr w:rsidR="005325DA" w:rsidRPr="00433E5B" w14:paraId="1A418C0F" w14:textId="77777777" w:rsidTr="000355F8">
      <w:tc>
        <w:tcPr>
          <w:tcW w:w="3284" w:type="dxa"/>
        </w:tcPr>
        <w:p w14:paraId="46D78D9A" w14:textId="77777777" w:rsidR="005325DA" w:rsidRPr="00433E5B" w:rsidRDefault="0043744A" w:rsidP="000355F8">
          <w:pPr>
            <w:pStyle w:val="Porat"/>
            <w:rPr>
              <w:lang w:val="lt-LT"/>
            </w:rPr>
          </w:pPr>
          <w:hyperlink r:id="rId2" w:history="1">
            <w:r w:rsidR="005325DA" w:rsidRPr="00433E5B">
              <w:rPr>
                <w:rStyle w:val="Hipersaitas"/>
                <w:sz w:val="18"/>
                <w:szCs w:val="18"/>
                <w:lang w:val="lt-LT"/>
              </w:rPr>
              <w:t>http://www.vu.lt</w:t>
            </w:r>
          </w:hyperlink>
        </w:p>
      </w:tc>
      <w:tc>
        <w:tcPr>
          <w:tcW w:w="3285" w:type="dxa"/>
        </w:tcPr>
        <w:p w14:paraId="5660317F" w14:textId="77777777" w:rsidR="005325DA" w:rsidRPr="00433E5B" w:rsidRDefault="005325DA" w:rsidP="000355F8">
          <w:pPr>
            <w:pStyle w:val="Porat"/>
            <w:rPr>
              <w:lang w:val="lt-LT"/>
            </w:rPr>
          </w:pPr>
        </w:p>
      </w:tc>
      <w:tc>
        <w:tcPr>
          <w:tcW w:w="3285" w:type="dxa"/>
        </w:tcPr>
        <w:p w14:paraId="4357CC33" w14:textId="77777777" w:rsidR="005325DA" w:rsidRPr="00433E5B" w:rsidRDefault="005325DA" w:rsidP="000355F8">
          <w:pPr>
            <w:pStyle w:val="Porat"/>
            <w:rPr>
              <w:lang w:val="lt-LT"/>
            </w:rPr>
          </w:pPr>
          <w:r w:rsidRPr="00433E5B">
            <w:rPr>
              <w:spacing w:val="-4"/>
              <w:sz w:val="18"/>
              <w:szCs w:val="18"/>
              <w:lang w:val="lt-LT"/>
            </w:rPr>
            <w:t xml:space="preserve">Kodas </w:t>
          </w:r>
          <w:r w:rsidRPr="00433E5B">
            <w:rPr>
              <w:sz w:val="18"/>
              <w:szCs w:val="18"/>
              <w:lang w:val="lt-LT"/>
            </w:rPr>
            <w:t>211950810</w:t>
          </w:r>
        </w:p>
      </w:tc>
    </w:tr>
  </w:tbl>
  <w:p w14:paraId="1DE72590" w14:textId="77777777" w:rsidR="005325DA" w:rsidRPr="006B0E15" w:rsidRDefault="005325DA" w:rsidP="00A1128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055E8" w14:textId="77777777" w:rsidR="00ED2F27" w:rsidRDefault="00ED2F27">
      <w:r>
        <w:separator/>
      </w:r>
    </w:p>
  </w:footnote>
  <w:footnote w:type="continuationSeparator" w:id="0">
    <w:p w14:paraId="710F6A1D" w14:textId="77777777" w:rsidR="00ED2F27" w:rsidRDefault="00ED2F27">
      <w:r>
        <w:continuationSeparator/>
      </w:r>
    </w:p>
  </w:footnote>
  <w:footnote w:type="continuationNotice" w:id="1">
    <w:p w14:paraId="7F48E49B" w14:textId="77777777" w:rsidR="0093346E" w:rsidRDefault="0093346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E3FE9"/>
    <w:multiLevelType w:val="hybridMultilevel"/>
    <w:tmpl w:val="9B94EF96"/>
    <w:lvl w:ilvl="0" w:tplc="A3B4CF44">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0BA14F9"/>
    <w:multiLevelType w:val="hybridMultilevel"/>
    <w:tmpl w:val="F02ECB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03D3556C"/>
    <w:multiLevelType w:val="hybridMultilevel"/>
    <w:tmpl w:val="F0AC89C0"/>
    <w:lvl w:ilvl="0" w:tplc="17F0D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44E4770"/>
    <w:multiLevelType w:val="hybridMultilevel"/>
    <w:tmpl w:val="94A2783E"/>
    <w:lvl w:ilvl="0" w:tplc="3FA647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4FA27DB"/>
    <w:multiLevelType w:val="hybridMultilevel"/>
    <w:tmpl w:val="3D94D3BC"/>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447173"/>
    <w:multiLevelType w:val="hybridMultilevel"/>
    <w:tmpl w:val="2F78674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07AE52D8"/>
    <w:multiLevelType w:val="hybridMultilevel"/>
    <w:tmpl w:val="7940EFF8"/>
    <w:lvl w:ilvl="0" w:tplc="534CE1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07F73AD6"/>
    <w:multiLevelType w:val="hybridMultilevel"/>
    <w:tmpl w:val="B6E04F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0C582D2A"/>
    <w:multiLevelType w:val="multilevel"/>
    <w:tmpl w:val="FB24528A"/>
    <w:lvl w:ilvl="0">
      <w:start w:val="4"/>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color w:val="auto"/>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9" w15:restartNumberingAfterBreak="0">
    <w:nsid w:val="11A46CB6"/>
    <w:multiLevelType w:val="hybridMultilevel"/>
    <w:tmpl w:val="B2B2C818"/>
    <w:lvl w:ilvl="0" w:tplc="E89AEF6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4827F26"/>
    <w:multiLevelType w:val="hybridMultilevel"/>
    <w:tmpl w:val="6AD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D324CA"/>
    <w:multiLevelType w:val="hybridMultilevel"/>
    <w:tmpl w:val="BF0E1198"/>
    <w:lvl w:ilvl="0" w:tplc="95F8FAB2">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181335B5"/>
    <w:multiLevelType w:val="multilevel"/>
    <w:tmpl w:val="3F52AAF2"/>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19160731"/>
    <w:multiLevelType w:val="hybridMultilevel"/>
    <w:tmpl w:val="3FE22DF0"/>
    <w:lvl w:ilvl="0" w:tplc="D196E13A">
      <w:start w:val="1"/>
      <w:numFmt w:val="decimal"/>
      <w:lvlText w:val="%1."/>
      <w:lvlJc w:val="left"/>
      <w:pPr>
        <w:tabs>
          <w:tab w:val="num" w:pos="644"/>
        </w:tabs>
        <w:ind w:left="644" w:hanging="360"/>
      </w:pPr>
    </w:lvl>
    <w:lvl w:ilvl="1" w:tplc="04270019">
      <w:start w:val="1"/>
      <w:numFmt w:val="lowerLetter"/>
      <w:lvlText w:val="%2."/>
      <w:lvlJc w:val="left"/>
      <w:pPr>
        <w:tabs>
          <w:tab w:val="num" w:pos="1582"/>
        </w:tabs>
        <w:ind w:left="1582" w:hanging="360"/>
      </w:pPr>
    </w:lvl>
    <w:lvl w:ilvl="2" w:tplc="0427001B">
      <w:start w:val="1"/>
      <w:numFmt w:val="lowerRoman"/>
      <w:lvlText w:val="%3."/>
      <w:lvlJc w:val="right"/>
      <w:pPr>
        <w:tabs>
          <w:tab w:val="num" w:pos="2302"/>
        </w:tabs>
        <w:ind w:left="2302" w:hanging="180"/>
      </w:pPr>
    </w:lvl>
    <w:lvl w:ilvl="3" w:tplc="0427000F">
      <w:start w:val="1"/>
      <w:numFmt w:val="decimal"/>
      <w:lvlText w:val="%4."/>
      <w:lvlJc w:val="left"/>
      <w:pPr>
        <w:tabs>
          <w:tab w:val="num" w:pos="3022"/>
        </w:tabs>
        <w:ind w:left="3022" w:hanging="360"/>
      </w:pPr>
    </w:lvl>
    <w:lvl w:ilvl="4" w:tplc="04270019">
      <w:start w:val="1"/>
      <w:numFmt w:val="lowerLetter"/>
      <w:lvlText w:val="%5."/>
      <w:lvlJc w:val="left"/>
      <w:pPr>
        <w:tabs>
          <w:tab w:val="num" w:pos="3742"/>
        </w:tabs>
        <w:ind w:left="3742" w:hanging="360"/>
      </w:pPr>
    </w:lvl>
    <w:lvl w:ilvl="5" w:tplc="0427001B">
      <w:start w:val="1"/>
      <w:numFmt w:val="lowerRoman"/>
      <w:lvlText w:val="%6."/>
      <w:lvlJc w:val="right"/>
      <w:pPr>
        <w:tabs>
          <w:tab w:val="num" w:pos="4462"/>
        </w:tabs>
        <w:ind w:left="4462" w:hanging="180"/>
      </w:pPr>
    </w:lvl>
    <w:lvl w:ilvl="6" w:tplc="0427000F">
      <w:start w:val="1"/>
      <w:numFmt w:val="decimal"/>
      <w:lvlText w:val="%7."/>
      <w:lvlJc w:val="left"/>
      <w:pPr>
        <w:tabs>
          <w:tab w:val="num" w:pos="5182"/>
        </w:tabs>
        <w:ind w:left="5182" w:hanging="360"/>
      </w:pPr>
    </w:lvl>
    <w:lvl w:ilvl="7" w:tplc="04270019">
      <w:start w:val="1"/>
      <w:numFmt w:val="lowerLetter"/>
      <w:lvlText w:val="%8."/>
      <w:lvlJc w:val="left"/>
      <w:pPr>
        <w:tabs>
          <w:tab w:val="num" w:pos="5902"/>
        </w:tabs>
        <w:ind w:left="5902" w:hanging="360"/>
      </w:pPr>
    </w:lvl>
    <w:lvl w:ilvl="8" w:tplc="0427001B">
      <w:start w:val="1"/>
      <w:numFmt w:val="lowerRoman"/>
      <w:lvlText w:val="%9."/>
      <w:lvlJc w:val="right"/>
      <w:pPr>
        <w:tabs>
          <w:tab w:val="num" w:pos="6622"/>
        </w:tabs>
        <w:ind w:left="6622" w:hanging="180"/>
      </w:pPr>
    </w:lvl>
  </w:abstractNum>
  <w:abstractNum w:abstractNumId="14" w15:restartNumberingAfterBreak="0">
    <w:nsid w:val="19B452D9"/>
    <w:multiLevelType w:val="hybridMultilevel"/>
    <w:tmpl w:val="2D8EE814"/>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15:restartNumberingAfterBreak="0">
    <w:nsid w:val="20C72D3B"/>
    <w:multiLevelType w:val="hybridMultilevel"/>
    <w:tmpl w:val="C7384D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283702C2"/>
    <w:multiLevelType w:val="hybridMultilevel"/>
    <w:tmpl w:val="B4E8DEE4"/>
    <w:lvl w:ilvl="0" w:tplc="EE6090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9B70A2A"/>
    <w:multiLevelType w:val="hybridMultilevel"/>
    <w:tmpl w:val="44E6B12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15:restartNumberingAfterBreak="0">
    <w:nsid w:val="2DBD5E76"/>
    <w:multiLevelType w:val="hybridMultilevel"/>
    <w:tmpl w:val="58CCED7C"/>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15:restartNumberingAfterBreak="0">
    <w:nsid w:val="2E5536EB"/>
    <w:multiLevelType w:val="hybridMultilevel"/>
    <w:tmpl w:val="4454B10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0" w15:restartNumberingAfterBreak="0">
    <w:nsid w:val="2FC420A5"/>
    <w:multiLevelType w:val="hybridMultilevel"/>
    <w:tmpl w:val="14E2961C"/>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1" w15:restartNumberingAfterBreak="0">
    <w:nsid w:val="305B45B7"/>
    <w:multiLevelType w:val="multilevel"/>
    <w:tmpl w:val="23502CEE"/>
    <w:lvl w:ilvl="0">
      <w:start w:val="7"/>
      <w:numFmt w:val="decimal"/>
      <w:lvlText w:val="%1."/>
      <w:lvlJc w:val="left"/>
      <w:pPr>
        <w:tabs>
          <w:tab w:val="num" w:pos="567"/>
        </w:tabs>
        <w:ind w:left="567" w:hanging="567"/>
      </w:pPr>
      <w:rPr>
        <w:rFonts w:hint="default"/>
        <w:b/>
        <w:bCs/>
      </w:rPr>
    </w:lvl>
    <w:lvl w:ilvl="1">
      <w:start w:val="1"/>
      <w:numFmt w:val="decimal"/>
      <w:lvlText w:val="6.%2"/>
      <w:lvlJc w:val="left"/>
      <w:pPr>
        <w:tabs>
          <w:tab w:val="num" w:pos="567"/>
        </w:tabs>
        <w:ind w:left="567" w:hanging="567"/>
      </w:pPr>
      <w:rPr>
        <w:rFonts w:hint="default"/>
        <w:b w:val="0"/>
        <w:bCs w:val="0"/>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2" w15:restartNumberingAfterBreak="0">
    <w:nsid w:val="30637068"/>
    <w:multiLevelType w:val="multilevel"/>
    <w:tmpl w:val="9FBEEB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3493EF7"/>
    <w:multiLevelType w:val="multilevel"/>
    <w:tmpl w:val="CACC75CA"/>
    <w:lvl w:ilvl="0">
      <w:start w:val="1"/>
      <w:numFmt w:val="decimal"/>
      <w:lvlText w:val="%1."/>
      <w:lvlJc w:val="left"/>
      <w:pPr>
        <w:ind w:left="720" w:hanging="360"/>
      </w:pPr>
    </w:lvl>
    <w:lvl w:ilvl="1">
      <w:start w:val="1"/>
      <w:numFmt w:val="decimal"/>
      <w:isLgl/>
      <w:lvlText w:val="%1.%2."/>
      <w:lvlJc w:val="left"/>
      <w:pPr>
        <w:ind w:left="906" w:hanging="480"/>
      </w:pPr>
      <w:rPr>
        <w:b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33AF7ECF"/>
    <w:multiLevelType w:val="hybridMultilevel"/>
    <w:tmpl w:val="53FC5C1E"/>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start w:val="1"/>
      <w:numFmt w:val="lowerRoman"/>
      <w:lvlText w:val="%3."/>
      <w:lvlJc w:val="right"/>
      <w:pPr>
        <w:ind w:left="3218" w:hanging="18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5" w15:restartNumberingAfterBreak="0">
    <w:nsid w:val="34CB0DDB"/>
    <w:multiLevelType w:val="hybridMultilevel"/>
    <w:tmpl w:val="784C691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3A5F1BC7"/>
    <w:multiLevelType w:val="hybridMultilevel"/>
    <w:tmpl w:val="9426FE64"/>
    <w:lvl w:ilvl="0" w:tplc="57AA9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4C022C9B"/>
    <w:multiLevelType w:val="multilevel"/>
    <w:tmpl w:val="5A5AB29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15:restartNumberingAfterBreak="0">
    <w:nsid w:val="4E8A476A"/>
    <w:multiLevelType w:val="hybridMultilevel"/>
    <w:tmpl w:val="EC02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0C2F81"/>
    <w:multiLevelType w:val="hybridMultilevel"/>
    <w:tmpl w:val="CCD47040"/>
    <w:lvl w:ilvl="0" w:tplc="E48EAAA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50325152"/>
    <w:multiLevelType w:val="hybridMultilevel"/>
    <w:tmpl w:val="BA167B4A"/>
    <w:lvl w:ilvl="0" w:tplc="1D327616">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53633645"/>
    <w:multiLevelType w:val="hybridMultilevel"/>
    <w:tmpl w:val="55728F80"/>
    <w:lvl w:ilvl="0" w:tplc="7924E208">
      <w:start w:val="1"/>
      <w:numFmt w:val="decimal"/>
      <w:lvlText w:val="%1."/>
      <w:lvlJc w:val="left"/>
      <w:pPr>
        <w:tabs>
          <w:tab w:val="num" w:pos="1080"/>
        </w:tabs>
        <w:ind w:left="1080" w:hanging="360"/>
      </w:pPr>
    </w:lvl>
    <w:lvl w:ilvl="1" w:tplc="1F3ED224">
      <w:start w:val="1"/>
      <w:numFmt w:val="none"/>
      <w:lvlText w:val="5.1."/>
      <w:lvlJc w:val="left"/>
      <w:pPr>
        <w:tabs>
          <w:tab w:val="num" w:pos="1080"/>
        </w:tabs>
        <w:ind w:left="108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56CA514F"/>
    <w:multiLevelType w:val="hybridMultilevel"/>
    <w:tmpl w:val="173A7A4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4" w15:restartNumberingAfterBreak="0">
    <w:nsid w:val="62B80231"/>
    <w:multiLevelType w:val="hybridMultilevel"/>
    <w:tmpl w:val="6D6A016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15:restartNumberingAfterBreak="0">
    <w:nsid w:val="68AC6C4C"/>
    <w:multiLevelType w:val="hybridMultilevel"/>
    <w:tmpl w:val="DEB43F74"/>
    <w:lvl w:ilvl="0" w:tplc="AEA6C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E13F18"/>
    <w:multiLevelType w:val="hybridMultilevel"/>
    <w:tmpl w:val="DB306040"/>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1337E8"/>
    <w:multiLevelType w:val="hybridMultilevel"/>
    <w:tmpl w:val="A1085362"/>
    <w:lvl w:ilvl="0" w:tplc="DF7C30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6F2C3A26"/>
    <w:multiLevelType w:val="hybridMultilevel"/>
    <w:tmpl w:val="D4B47DA0"/>
    <w:lvl w:ilvl="0" w:tplc="AB2E731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70652036"/>
    <w:multiLevelType w:val="hybridMultilevel"/>
    <w:tmpl w:val="EA28C312"/>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0" w15:restartNumberingAfterBreak="0">
    <w:nsid w:val="70DA261A"/>
    <w:multiLevelType w:val="hybridMultilevel"/>
    <w:tmpl w:val="2E2A5DF0"/>
    <w:lvl w:ilvl="0" w:tplc="D0EA4B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616E9F"/>
    <w:multiLevelType w:val="hybridMultilevel"/>
    <w:tmpl w:val="293AE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15:restartNumberingAfterBreak="0">
    <w:nsid w:val="793B1CED"/>
    <w:multiLevelType w:val="hybridMultilevel"/>
    <w:tmpl w:val="BCEC2EA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3" w15:restartNumberingAfterBreak="0">
    <w:nsid w:val="7FAF3851"/>
    <w:multiLevelType w:val="multilevel"/>
    <w:tmpl w:val="91CE22B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2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4"/>
  </w:num>
  <w:num w:numId="13">
    <w:abstractNumId w:val="36"/>
  </w:num>
  <w:num w:numId="14">
    <w:abstractNumId w:val="3"/>
  </w:num>
  <w:num w:numId="15">
    <w:abstractNumId w:val="35"/>
  </w:num>
  <w:num w:numId="16">
    <w:abstractNumId w:val="26"/>
  </w:num>
  <w:num w:numId="17">
    <w:abstractNumId w:val="5"/>
  </w:num>
  <w:num w:numId="18">
    <w:abstractNumId w:val="2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43"/>
  </w:num>
  <w:num w:numId="26">
    <w:abstractNumId w:val="14"/>
  </w:num>
  <w:num w:numId="27">
    <w:abstractNumId w:val="8"/>
  </w:num>
  <w:num w:numId="28">
    <w:abstractNumId w:val="21"/>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9"/>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6"/>
  </w:num>
  <w:num w:numId="45">
    <w:abstractNumId w:val="37"/>
  </w:num>
  <w:num w:numId="46">
    <w:abstractNumId w:val="16"/>
  </w:num>
  <w:num w:numId="47">
    <w:abstractNumId w:val="17"/>
  </w:num>
  <w:num w:numId="48">
    <w:abstractNumId w:val="25"/>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5F8"/>
    <w:rsid w:val="000037FC"/>
    <w:rsid w:val="00003FF4"/>
    <w:rsid w:val="00005DF0"/>
    <w:rsid w:val="000129B7"/>
    <w:rsid w:val="00026F6C"/>
    <w:rsid w:val="00034115"/>
    <w:rsid w:val="000355F8"/>
    <w:rsid w:val="0004485A"/>
    <w:rsid w:val="0004485D"/>
    <w:rsid w:val="000467E6"/>
    <w:rsid w:val="00046D32"/>
    <w:rsid w:val="00060352"/>
    <w:rsid w:val="000644EE"/>
    <w:rsid w:val="00067DF2"/>
    <w:rsid w:val="000701CF"/>
    <w:rsid w:val="000852D1"/>
    <w:rsid w:val="00085D0F"/>
    <w:rsid w:val="000A43C5"/>
    <w:rsid w:val="000A697A"/>
    <w:rsid w:val="000B2BD8"/>
    <w:rsid w:val="000D1DD6"/>
    <w:rsid w:val="000D4D41"/>
    <w:rsid w:val="000E4270"/>
    <w:rsid w:val="000E45AF"/>
    <w:rsid w:val="000E4922"/>
    <w:rsid w:val="000E6747"/>
    <w:rsid w:val="000F5806"/>
    <w:rsid w:val="000F61D0"/>
    <w:rsid w:val="000F6BF8"/>
    <w:rsid w:val="000F6E79"/>
    <w:rsid w:val="000F7BA1"/>
    <w:rsid w:val="001053BE"/>
    <w:rsid w:val="00105BB2"/>
    <w:rsid w:val="00107ADC"/>
    <w:rsid w:val="00110B9E"/>
    <w:rsid w:val="00114B89"/>
    <w:rsid w:val="0011596B"/>
    <w:rsid w:val="00123ACE"/>
    <w:rsid w:val="001240E6"/>
    <w:rsid w:val="00126370"/>
    <w:rsid w:val="00136428"/>
    <w:rsid w:val="00136E4F"/>
    <w:rsid w:val="00140A2A"/>
    <w:rsid w:val="001418A2"/>
    <w:rsid w:val="00141E68"/>
    <w:rsid w:val="001470CE"/>
    <w:rsid w:val="00147E3F"/>
    <w:rsid w:val="001515AD"/>
    <w:rsid w:val="00160841"/>
    <w:rsid w:val="00164083"/>
    <w:rsid w:val="0017335B"/>
    <w:rsid w:val="00175202"/>
    <w:rsid w:val="00184429"/>
    <w:rsid w:val="00190453"/>
    <w:rsid w:val="001B6F8F"/>
    <w:rsid w:val="001C0CBC"/>
    <w:rsid w:val="001D2280"/>
    <w:rsid w:val="002012D3"/>
    <w:rsid w:val="0020764E"/>
    <w:rsid w:val="00210346"/>
    <w:rsid w:val="0021175D"/>
    <w:rsid w:val="0021237B"/>
    <w:rsid w:val="00215121"/>
    <w:rsid w:val="002220EE"/>
    <w:rsid w:val="00226285"/>
    <w:rsid w:val="00241E4D"/>
    <w:rsid w:val="00244EA2"/>
    <w:rsid w:val="00247D43"/>
    <w:rsid w:val="00272816"/>
    <w:rsid w:val="0027633A"/>
    <w:rsid w:val="00290520"/>
    <w:rsid w:val="00291294"/>
    <w:rsid w:val="002922FC"/>
    <w:rsid w:val="0029446E"/>
    <w:rsid w:val="002A0041"/>
    <w:rsid w:val="002B47EE"/>
    <w:rsid w:val="002B7F33"/>
    <w:rsid w:val="002D1ED0"/>
    <w:rsid w:val="002E3FD5"/>
    <w:rsid w:val="002E5668"/>
    <w:rsid w:val="002F4B51"/>
    <w:rsid w:val="002F54E7"/>
    <w:rsid w:val="002F6BB2"/>
    <w:rsid w:val="00301FC9"/>
    <w:rsid w:val="00332F0F"/>
    <w:rsid w:val="00337016"/>
    <w:rsid w:val="003424F6"/>
    <w:rsid w:val="00347766"/>
    <w:rsid w:val="0035257C"/>
    <w:rsid w:val="00360C8E"/>
    <w:rsid w:val="00362D53"/>
    <w:rsid w:val="00363759"/>
    <w:rsid w:val="003814CD"/>
    <w:rsid w:val="00382B16"/>
    <w:rsid w:val="00390609"/>
    <w:rsid w:val="00390C59"/>
    <w:rsid w:val="003979C6"/>
    <w:rsid w:val="003A17DD"/>
    <w:rsid w:val="003A1EDC"/>
    <w:rsid w:val="003A6455"/>
    <w:rsid w:val="003B4259"/>
    <w:rsid w:val="003B65F7"/>
    <w:rsid w:val="003C27D9"/>
    <w:rsid w:val="003C2CFB"/>
    <w:rsid w:val="003D75B3"/>
    <w:rsid w:val="003E0C8D"/>
    <w:rsid w:val="003E5E12"/>
    <w:rsid w:val="003E7C46"/>
    <w:rsid w:val="003F0C8F"/>
    <w:rsid w:val="003F1572"/>
    <w:rsid w:val="003F61D3"/>
    <w:rsid w:val="003F62C1"/>
    <w:rsid w:val="003F76D4"/>
    <w:rsid w:val="00412B76"/>
    <w:rsid w:val="00433FE5"/>
    <w:rsid w:val="004343A2"/>
    <w:rsid w:val="0043744A"/>
    <w:rsid w:val="00437D31"/>
    <w:rsid w:val="00444B3B"/>
    <w:rsid w:val="0044614D"/>
    <w:rsid w:val="004509A1"/>
    <w:rsid w:val="00451EB9"/>
    <w:rsid w:val="004557B8"/>
    <w:rsid w:val="00456038"/>
    <w:rsid w:val="004651B6"/>
    <w:rsid w:val="004860CD"/>
    <w:rsid w:val="00487B4E"/>
    <w:rsid w:val="004A40E2"/>
    <w:rsid w:val="004A6D48"/>
    <w:rsid w:val="004A77B5"/>
    <w:rsid w:val="004B442E"/>
    <w:rsid w:val="004C0236"/>
    <w:rsid w:val="004C13B7"/>
    <w:rsid w:val="004D1638"/>
    <w:rsid w:val="004E69E5"/>
    <w:rsid w:val="004F1616"/>
    <w:rsid w:val="004F35AA"/>
    <w:rsid w:val="004F5F4A"/>
    <w:rsid w:val="00504B64"/>
    <w:rsid w:val="0051021A"/>
    <w:rsid w:val="00513531"/>
    <w:rsid w:val="00516D3A"/>
    <w:rsid w:val="0051704C"/>
    <w:rsid w:val="00530C7A"/>
    <w:rsid w:val="005325DA"/>
    <w:rsid w:val="00532C46"/>
    <w:rsid w:val="0054503A"/>
    <w:rsid w:val="00547858"/>
    <w:rsid w:val="00547918"/>
    <w:rsid w:val="005500E4"/>
    <w:rsid w:val="005663BD"/>
    <w:rsid w:val="00567301"/>
    <w:rsid w:val="00574EAB"/>
    <w:rsid w:val="00580942"/>
    <w:rsid w:val="0058661C"/>
    <w:rsid w:val="005928CD"/>
    <w:rsid w:val="005964D0"/>
    <w:rsid w:val="005B451B"/>
    <w:rsid w:val="005B4C2E"/>
    <w:rsid w:val="005D0281"/>
    <w:rsid w:val="005D42C0"/>
    <w:rsid w:val="005E4CE0"/>
    <w:rsid w:val="005F2EED"/>
    <w:rsid w:val="005F7DF8"/>
    <w:rsid w:val="00600E7D"/>
    <w:rsid w:val="0060670C"/>
    <w:rsid w:val="0062463C"/>
    <w:rsid w:val="00625A9A"/>
    <w:rsid w:val="00626CD2"/>
    <w:rsid w:val="006274A5"/>
    <w:rsid w:val="00635362"/>
    <w:rsid w:val="006457EF"/>
    <w:rsid w:val="00656DE3"/>
    <w:rsid w:val="006570B0"/>
    <w:rsid w:val="0066009B"/>
    <w:rsid w:val="00660201"/>
    <w:rsid w:val="00664E72"/>
    <w:rsid w:val="006743AF"/>
    <w:rsid w:val="00675FF5"/>
    <w:rsid w:val="00676D7E"/>
    <w:rsid w:val="00686B66"/>
    <w:rsid w:val="00690261"/>
    <w:rsid w:val="00694723"/>
    <w:rsid w:val="00695377"/>
    <w:rsid w:val="006967C8"/>
    <w:rsid w:val="006A2708"/>
    <w:rsid w:val="006B503B"/>
    <w:rsid w:val="006B741D"/>
    <w:rsid w:val="006C00B7"/>
    <w:rsid w:val="006C2984"/>
    <w:rsid w:val="006C5271"/>
    <w:rsid w:val="006D1C28"/>
    <w:rsid w:val="006D70E9"/>
    <w:rsid w:val="006E2A6E"/>
    <w:rsid w:val="006E2B9A"/>
    <w:rsid w:val="006F0724"/>
    <w:rsid w:val="006F0E45"/>
    <w:rsid w:val="007223D4"/>
    <w:rsid w:val="00754086"/>
    <w:rsid w:val="0075573C"/>
    <w:rsid w:val="00762260"/>
    <w:rsid w:val="00765245"/>
    <w:rsid w:val="00765F32"/>
    <w:rsid w:val="0076609B"/>
    <w:rsid w:val="007725BB"/>
    <w:rsid w:val="0079325A"/>
    <w:rsid w:val="00794714"/>
    <w:rsid w:val="0079674D"/>
    <w:rsid w:val="007A281E"/>
    <w:rsid w:val="007B2DA1"/>
    <w:rsid w:val="007B55F3"/>
    <w:rsid w:val="007B599B"/>
    <w:rsid w:val="007C12BD"/>
    <w:rsid w:val="007C1E5F"/>
    <w:rsid w:val="007C5228"/>
    <w:rsid w:val="007D478E"/>
    <w:rsid w:val="007D54CB"/>
    <w:rsid w:val="007D72D6"/>
    <w:rsid w:val="007F4D20"/>
    <w:rsid w:val="00800326"/>
    <w:rsid w:val="008013A9"/>
    <w:rsid w:val="00801B00"/>
    <w:rsid w:val="00806CCC"/>
    <w:rsid w:val="008127FF"/>
    <w:rsid w:val="00823315"/>
    <w:rsid w:val="00832BB1"/>
    <w:rsid w:val="00844F51"/>
    <w:rsid w:val="00847327"/>
    <w:rsid w:val="00852B22"/>
    <w:rsid w:val="008545BB"/>
    <w:rsid w:val="00860B3D"/>
    <w:rsid w:val="0087230E"/>
    <w:rsid w:val="00873788"/>
    <w:rsid w:val="00876C2D"/>
    <w:rsid w:val="00881A27"/>
    <w:rsid w:val="00885B1F"/>
    <w:rsid w:val="00893531"/>
    <w:rsid w:val="00895805"/>
    <w:rsid w:val="0089618C"/>
    <w:rsid w:val="008A2BA2"/>
    <w:rsid w:val="008A5431"/>
    <w:rsid w:val="008B689A"/>
    <w:rsid w:val="008C08DF"/>
    <w:rsid w:val="008D3CB5"/>
    <w:rsid w:val="008D6F6A"/>
    <w:rsid w:val="008F0498"/>
    <w:rsid w:val="00902531"/>
    <w:rsid w:val="0091086D"/>
    <w:rsid w:val="00912817"/>
    <w:rsid w:val="0091492A"/>
    <w:rsid w:val="009323B6"/>
    <w:rsid w:val="0093346E"/>
    <w:rsid w:val="00945573"/>
    <w:rsid w:val="00972B0A"/>
    <w:rsid w:val="00974755"/>
    <w:rsid w:val="00974F39"/>
    <w:rsid w:val="00975A03"/>
    <w:rsid w:val="009839E7"/>
    <w:rsid w:val="00984128"/>
    <w:rsid w:val="00994B67"/>
    <w:rsid w:val="009A1DBD"/>
    <w:rsid w:val="009B49BE"/>
    <w:rsid w:val="009B4F18"/>
    <w:rsid w:val="009C03F8"/>
    <w:rsid w:val="009C4448"/>
    <w:rsid w:val="009F3158"/>
    <w:rsid w:val="00A0331B"/>
    <w:rsid w:val="00A066B8"/>
    <w:rsid w:val="00A11288"/>
    <w:rsid w:val="00A13A02"/>
    <w:rsid w:val="00A24287"/>
    <w:rsid w:val="00A25E52"/>
    <w:rsid w:val="00A2751E"/>
    <w:rsid w:val="00A5624B"/>
    <w:rsid w:val="00A61C03"/>
    <w:rsid w:val="00A66438"/>
    <w:rsid w:val="00A7798E"/>
    <w:rsid w:val="00A957AA"/>
    <w:rsid w:val="00A96219"/>
    <w:rsid w:val="00AA23D2"/>
    <w:rsid w:val="00AA46FD"/>
    <w:rsid w:val="00AB40B7"/>
    <w:rsid w:val="00AC0463"/>
    <w:rsid w:val="00AC123E"/>
    <w:rsid w:val="00AD3599"/>
    <w:rsid w:val="00B115CC"/>
    <w:rsid w:val="00B176F2"/>
    <w:rsid w:val="00B24B30"/>
    <w:rsid w:val="00B25935"/>
    <w:rsid w:val="00B31B7A"/>
    <w:rsid w:val="00B35386"/>
    <w:rsid w:val="00B4115B"/>
    <w:rsid w:val="00B437EC"/>
    <w:rsid w:val="00B57BF4"/>
    <w:rsid w:val="00B61FDD"/>
    <w:rsid w:val="00B63844"/>
    <w:rsid w:val="00B66325"/>
    <w:rsid w:val="00B854D6"/>
    <w:rsid w:val="00B90105"/>
    <w:rsid w:val="00B96310"/>
    <w:rsid w:val="00BA185B"/>
    <w:rsid w:val="00BA691E"/>
    <w:rsid w:val="00BA7467"/>
    <w:rsid w:val="00BA7EDF"/>
    <w:rsid w:val="00BB7AA5"/>
    <w:rsid w:val="00BC2C27"/>
    <w:rsid w:val="00BC446F"/>
    <w:rsid w:val="00BE0259"/>
    <w:rsid w:val="00BE0BE4"/>
    <w:rsid w:val="00BE611F"/>
    <w:rsid w:val="00BF3071"/>
    <w:rsid w:val="00BF4A93"/>
    <w:rsid w:val="00C010E0"/>
    <w:rsid w:val="00C1084F"/>
    <w:rsid w:val="00C1616C"/>
    <w:rsid w:val="00C20E2E"/>
    <w:rsid w:val="00C23B5C"/>
    <w:rsid w:val="00C34F3E"/>
    <w:rsid w:val="00C376D7"/>
    <w:rsid w:val="00C376EC"/>
    <w:rsid w:val="00C44E7E"/>
    <w:rsid w:val="00C47080"/>
    <w:rsid w:val="00C64DC3"/>
    <w:rsid w:val="00C67040"/>
    <w:rsid w:val="00C7494E"/>
    <w:rsid w:val="00C7678F"/>
    <w:rsid w:val="00C77047"/>
    <w:rsid w:val="00C7719D"/>
    <w:rsid w:val="00C816F4"/>
    <w:rsid w:val="00C86467"/>
    <w:rsid w:val="00C86862"/>
    <w:rsid w:val="00C91651"/>
    <w:rsid w:val="00CA0E59"/>
    <w:rsid w:val="00CA7458"/>
    <w:rsid w:val="00CC0614"/>
    <w:rsid w:val="00CC1BEE"/>
    <w:rsid w:val="00CD66AF"/>
    <w:rsid w:val="00CE0DA6"/>
    <w:rsid w:val="00CE3873"/>
    <w:rsid w:val="00CF3168"/>
    <w:rsid w:val="00CF3409"/>
    <w:rsid w:val="00D00F1D"/>
    <w:rsid w:val="00D06C1C"/>
    <w:rsid w:val="00D20E00"/>
    <w:rsid w:val="00D2210B"/>
    <w:rsid w:val="00D27381"/>
    <w:rsid w:val="00D345D6"/>
    <w:rsid w:val="00D47378"/>
    <w:rsid w:val="00D66438"/>
    <w:rsid w:val="00D66464"/>
    <w:rsid w:val="00D72412"/>
    <w:rsid w:val="00D80064"/>
    <w:rsid w:val="00D84B59"/>
    <w:rsid w:val="00D91FD3"/>
    <w:rsid w:val="00D9572B"/>
    <w:rsid w:val="00D97BBF"/>
    <w:rsid w:val="00DA00B1"/>
    <w:rsid w:val="00DA79F1"/>
    <w:rsid w:val="00DB0ACC"/>
    <w:rsid w:val="00DB0D7A"/>
    <w:rsid w:val="00DB11CA"/>
    <w:rsid w:val="00DC40B6"/>
    <w:rsid w:val="00DC7B5B"/>
    <w:rsid w:val="00DD09C1"/>
    <w:rsid w:val="00DE55A9"/>
    <w:rsid w:val="00DF4484"/>
    <w:rsid w:val="00E10E54"/>
    <w:rsid w:val="00E15C3F"/>
    <w:rsid w:val="00E23B9F"/>
    <w:rsid w:val="00E24756"/>
    <w:rsid w:val="00E3422C"/>
    <w:rsid w:val="00E37CD5"/>
    <w:rsid w:val="00E40CB2"/>
    <w:rsid w:val="00E52EEA"/>
    <w:rsid w:val="00E66A5B"/>
    <w:rsid w:val="00E71226"/>
    <w:rsid w:val="00E71747"/>
    <w:rsid w:val="00E77B0F"/>
    <w:rsid w:val="00E86D96"/>
    <w:rsid w:val="00EA0FF3"/>
    <w:rsid w:val="00EA73D7"/>
    <w:rsid w:val="00EC284C"/>
    <w:rsid w:val="00ED2F27"/>
    <w:rsid w:val="00ED6AB0"/>
    <w:rsid w:val="00EE448D"/>
    <w:rsid w:val="00EE4930"/>
    <w:rsid w:val="00EF6838"/>
    <w:rsid w:val="00F053E5"/>
    <w:rsid w:val="00F07EF0"/>
    <w:rsid w:val="00F17443"/>
    <w:rsid w:val="00F23F5D"/>
    <w:rsid w:val="00F25C30"/>
    <w:rsid w:val="00F37DBF"/>
    <w:rsid w:val="00F4355B"/>
    <w:rsid w:val="00F47D49"/>
    <w:rsid w:val="00F53850"/>
    <w:rsid w:val="00F617E3"/>
    <w:rsid w:val="00F65C78"/>
    <w:rsid w:val="00F70400"/>
    <w:rsid w:val="00F826F2"/>
    <w:rsid w:val="00F90DC3"/>
    <w:rsid w:val="00FA315D"/>
    <w:rsid w:val="00FA5369"/>
    <w:rsid w:val="00FB29A7"/>
    <w:rsid w:val="00FB2D35"/>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2BE8AAF"/>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AC3D4FE"/>
    <w:rsid w:val="3F63CA89"/>
    <w:rsid w:val="47285E28"/>
    <w:rsid w:val="4911466A"/>
    <w:rsid w:val="4AD8BEEF"/>
    <w:rsid w:val="4BC77C07"/>
    <w:rsid w:val="4BE95944"/>
    <w:rsid w:val="4C0281A1"/>
    <w:rsid w:val="4FC0F807"/>
    <w:rsid w:val="502B6543"/>
    <w:rsid w:val="55903B8A"/>
    <w:rsid w:val="55A963E7"/>
    <w:rsid w:val="55E73799"/>
    <w:rsid w:val="576907D4"/>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AF5C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355F8"/>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aliases w:val="Title Header2,H2"/>
    <w:basedOn w:val="prastasis"/>
    <w:next w:val="prastasis"/>
    <w:link w:val="Antrat2Diagrama"/>
    <w:qFormat/>
    <w:rsid w:val="000355F8"/>
    <w:pPr>
      <w:tabs>
        <w:tab w:val="num" w:pos="1980"/>
      </w:tabs>
      <w:ind w:left="1980" w:hanging="360"/>
      <w:jc w:val="both"/>
      <w:outlineLvl w:val="1"/>
    </w:pPr>
    <w:rPr>
      <w:lang w:val="lt-LT" w:eastAsia="lt-LT"/>
    </w:rPr>
  </w:style>
  <w:style w:type="paragraph" w:styleId="Antrat5">
    <w:name w:val="heading 5"/>
    <w:basedOn w:val="prastasis"/>
    <w:next w:val="prastasis"/>
    <w:link w:val="Antrat5Diagrama"/>
    <w:uiPriority w:val="99"/>
    <w:qFormat/>
    <w:rsid w:val="00C010E0"/>
    <w:pPr>
      <w:spacing w:before="240" w:after="60"/>
      <w:outlineLvl w:val="4"/>
    </w:pPr>
    <w:rPr>
      <w:b/>
      <w:bCs/>
      <w:i/>
      <w:iCs/>
      <w:sz w:val="26"/>
      <w:szCs w:val="26"/>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H2 Diagrama"/>
    <w:basedOn w:val="Numatytasispastraiposriftas"/>
    <w:link w:val="Antrat2"/>
    <w:rsid w:val="000355F8"/>
    <w:rPr>
      <w:rFonts w:ascii="Times New Roman" w:eastAsia="Times New Roman" w:hAnsi="Times New Roman" w:cs="Times New Roman"/>
      <w:sz w:val="24"/>
      <w:szCs w:val="24"/>
      <w:lang w:eastAsia="lt-LT"/>
    </w:rPr>
  </w:style>
  <w:style w:type="paragraph" w:styleId="Antrats">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prastasis"/>
    <w:link w:val="AntratsDiagrama"/>
    <w:rsid w:val="000355F8"/>
    <w:pPr>
      <w:tabs>
        <w:tab w:val="center" w:pos="4153"/>
        <w:tab w:val="right" w:pos="8306"/>
      </w:tabs>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rsid w:val="000355F8"/>
    <w:rPr>
      <w:rFonts w:ascii="Times New Roman" w:eastAsia="Times New Roman" w:hAnsi="Times New Roman" w:cs="Times New Roman"/>
      <w:sz w:val="24"/>
      <w:szCs w:val="24"/>
      <w:lang w:val="en-GB"/>
    </w:rPr>
  </w:style>
  <w:style w:type="paragraph" w:styleId="Porat">
    <w:name w:val="footer"/>
    <w:basedOn w:val="prastasis"/>
    <w:link w:val="PoratDiagrama"/>
    <w:rsid w:val="000355F8"/>
    <w:pPr>
      <w:tabs>
        <w:tab w:val="center" w:pos="4153"/>
        <w:tab w:val="right" w:pos="8306"/>
      </w:tabs>
    </w:pPr>
  </w:style>
  <w:style w:type="character" w:customStyle="1" w:styleId="PoratDiagrama">
    <w:name w:val="Poraštė Diagrama"/>
    <w:basedOn w:val="Numatytasispastraiposriftas"/>
    <w:link w:val="Porat"/>
    <w:rsid w:val="000355F8"/>
    <w:rPr>
      <w:rFonts w:ascii="Times New Roman" w:eastAsia="Times New Roman" w:hAnsi="Times New Roman" w:cs="Times New Roman"/>
      <w:sz w:val="24"/>
      <w:szCs w:val="24"/>
      <w:lang w:val="en-GB"/>
    </w:rPr>
  </w:style>
  <w:style w:type="character" w:styleId="Hipersaitas">
    <w:name w:val="Hyperlink"/>
    <w:aliases w:val="Alna"/>
    <w:basedOn w:val="Numatytasispastraiposriftas"/>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0355F8"/>
    <w:pPr>
      <w:ind w:left="720"/>
      <w:contextualSpacing/>
    </w:pPr>
  </w:style>
  <w:style w:type="paragraph" w:styleId="HTMLiankstoformatuotas">
    <w:name w:val="HTML Preformatted"/>
    <w:aliases w:val="Char Char Char Char"/>
    <w:basedOn w:val="prastasis"/>
    <w:link w:val="HTMLiankstoformatuotasDiagrama"/>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aliases w:val="Char Char Char Char Diagrama"/>
    <w:basedOn w:val="Numatytasispastraiposriftas"/>
    <w:link w:val="HTMLiankstoformatuotas"/>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prastasis"/>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Debesliotekstas">
    <w:name w:val="Balloon Text"/>
    <w:basedOn w:val="prastasis"/>
    <w:link w:val="DebesliotekstasDiagrama"/>
    <w:uiPriority w:val="99"/>
    <w:semiHidden/>
    <w:unhideWhenUsed/>
    <w:rsid w:val="000355F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355F8"/>
    <w:rPr>
      <w:rFonts w:ascii="Tahoma" w:eastAsia="Times New Roman" w:hAnsi="Tahoma" w:cs="Tahoma"/>
      <w:sz w:val="16"/>
      <w:szCs w:val="16"/>
      <w:lang w:val="en-GB"/>
    </w:rPr>
  </w:style>
  <w:style w:type="paragraph" w:styleId="Pagrindinistekstas">
    <w:name w:val="Body Text"/>
    <w:basedOn w:val="prastasis"/>
    <w:link w:val="PagrindinistekstasDiagrama"/>
    <w:semiHidden/>
    <w:unhideWhenUsed/>
    <w:rsid w:val="000355F8"/>
    <w:pPr>
      <w:overflowPunct w:val="0"/>
      <w:autoSpaceDE w:val="0"/>
      <w:autoSpaceDN w:val="0"/>
      <w:adjustRightInd w:val="0"/>
    </w:pPr>
    <w:rPr>
      <w:rFonts w:ascii="TimesLT" w:hAnsi="TimesLT"/>
      <w:b/>
      <w:sz w:val="22"/>
      <w:szCs w:val="20"/>
      <w:lang w:val="lt-LT"/>
    </w:rPr>
  </w:style>
  <w:style w:type="character" w:customStyle="1" w:styleId="PagrindinistekstasDiagrama">
    <w:name w:val="Pagrindinis tekstas Diagrama"/>
    <w:basedOn w:val="Numatytasispastraiposriftas"/>
    <w:link w:val="Pagrindinistekstas"/>
    <w:semiHidden/>
    <w:rsid w:val="000355F8"/>
    <w:rPr>
      <w:rFonts w:ascii="TimesLT" w:eastAsia="Times New Roman" w:hAnsi="TimesLT" w:cs="Times New Roman"/>
      <w:b/>
      <w:szCs w:val="20"/>
    </w:rPr>
  </w:style>
  <w:style w:type="paragraph" w:customStyle="1" w:styleId="Sraopastraipa1">
    <w:name w:val="Sąrašo pastraipa1"/>
    <w:basedOn w:val="prastasis"/>
    <w:uiPriority w:val="34"/>
    <w:qFormat/>
    <w:rsid w:val="000355F8"/>
    <w:pPr>
      <w:ind w:left="720"/>
    </w:pPr>
    <w:rPr>
      <w:rFonts w:eastAsia="Calibri"/>
    </w:rPr>
  </w:style>
  <w:style w:type="paragraph" w:customStyle="1" w:styleId="InsideAddressName">
    <w:name w:val="Inside Address Name"/>
    <w:basedOn w:val="prastasis"/>
    <w:rsid w:val="000355F8"/>
    <w:pPr>
      <w:overflowPunct w:val="0"/>
      <w:autoSpaceDE w:val="0"/>
      <w:autoSpaceDN w:val="0"/>
      <w:adjustRightInd w:val="0"/>
    </w:pPr>
    <w:rPr>
      <w:sz w:val="20"/>
      <w:szCs w:val="20"/>
      <w:lang w:eastAsia="lt-LT"/>
    </w:rPr>
  </w:style>
  <w:style w:type="paragraph" w:customStyle="1" w:styleId="Sraopastraipa2">
    <w:name w:val="Sąrašo pastraipa2"/>
    <w:basedOn w:val="prastasis"/>
    <w:rsid w:val="00215121"/>
    <w:pPr>
      <w:ind w:left="720"/>
    </w:pPr>
    <w:rPr>
      <w:rFonts w:eastAsia="Calibri"/>
    </w:rPr>
  </w:style>
  <w:style w:type="character" w:customStyle="1" w:styleId="Antrat1Diagrama">
    <w:name w:val="Antraštė 1 Diagrama"/>
    <w:basedOn w:val="Numatytasispastraiposriftas"/>
    <w:link w:val="Antrat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Pagrindinistekstas20">
    <w:name w:val="Body Text 2"/>
    <w:basedOn w:val="prastasis"/>
    <w:link w:val="Pagrindinistekstas2Diagrama"/>
    <w:uiPriority w:val="99"/>
    <w:unhideWhenUsed/>
    <w:rsid w:val="008F0498"/>
    <w:pPr>
      <w:spacing w:after="120" w:line="480" w:lineRule="auto"/>
    </w:pPr>
  </w:style>
  <w:style w:type="character" w:customStyle="1" w:styleId="Pagrindinistekstas2Diagrama">
    <w:name w:val="Pagrindinis tekstas 2 Diagrama"/>
    <w:basedOn w:val="Numatytasispastraiposriftas"/>
    <w:link w:val="Pagrindinistekstas20"/>
    <w:uiPriority w:val="99"/>
    <w:rsid w:val="008F0498"/>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uiPriority w:val="99"/>
    <w:semiHidden/>
    <w:unhideWhenUsed/>
    <w:rsid w:val="008F0498"/>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8F0498"/>
    <w:rPr>
      <w:rFonts w:ascii="Times New Roman" w:eastAsia="Times New Roman" w:hAnsi="Times New Roman" w:cs="Times New Roman"/>
      <w:sz w:val="16"/>
      <w:szCs w:val="16"/>
      <w:lang w:val="en-GB"/>
    </w:rPr>
  </w:style>
  <w:style w:type="paragraph" w:styleId="Pagrindiniotekstotrauka">
    <w:name w:val="Body Text Indent"/>
    <w:basedOn w:val="prastasis"/>
    <w:link w:val="PagrindiniotekstotraukaDiagrama"/>
    <w:uiPriority w:val="99"/>
    <w:semiHidden/>
    <w:unhideWhenUsed/>
    <w:rsid w:val="008F0498"/>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8F0498"/>
    <w:rPr>
      <w:rFonts w:ascii="Times New Roman" w:eastAsia="Times New Roman" w:hAnsi="Times New Roman" w:cs="Times New Roman"/>
      <w:sz w:val="24"/>
      <w:szCs w:val="24"/>
      <w:lang w:val="en-GB"/>
    </w:rPr>
  </w:style>
  <w:style w:type="paragraph" w:styleId="Pavadinimas">
    <w:name w:val="Title"/>
    <w:basedOn w:val="prastasis"/>
    <w:link w:val="PavadinimasDiagrama"/>
    <w:qFormat/>
    <w:rsid w:val="008F0498"/>
    <w:pPr>
      <w:jc w:val="center"/>
    </w:pPr>
    <w:rPr>
      <w:b/>
      <w:bCs/>
      <w:lang w:val="lt-LT"/>
    </w:rPr>
  </w:style>
  <w:style w:type="character" w:customStyle="1" w:styleId="PavadinimasDiagrama">
    <w:name w:val="Pavadinimas Diagrama"/>
    <w:basedOn w:val="Numatytasispastraiposriftas"/>
    <w:link w:val="Pavadinimas"/>
    <w:rsid w:val="008F0498"/>
    <w:rPr>
      <w:rFonts w:ascii="Times New Roman" w:eastAsia="Times New Roman" w:hAnsi="Times New Roman" w:cs="Times New Roman"/>
      <w:b/>
      <w:bCs/>
      <w:sz w:val="24"/>
      <w:szCs w:val="24"/>
    </w:rPr>
  </w:style>
  <w:style w:type="paragraph" w:styleId="Pagrindiniotekstotrauka2">
    <w:name w:val="Body Text Indent 2"/>
    <w:basedOn w:val="prastasis"/>
    <w:link w:val="Pagrindiniotekstotrauka2Diagrama"/>
    <w:uiPriority w:val="99"/>
    <w:rsid w:val="008F0498"/>
    <w:pPr>
      <w:spacing w:after="120" w:line="480" w:lineRule="auto"/>
      <w:ind w:left="283"/>
    </w:pPr>
    <w:rPr>
      <w:lang w:val="lt-LT" w:eastAsia="lt-LT"/>
    </w:rPr>
  </w:style>
  <w:style w:type="character" w:customStyle="1" w:styleId="Pagrindiniotekstotrauka2Diagrama">
    <w:name w:val="Pagrindinio teksto įtrauka 2 Diagrama"/>
    <w:basedOn w:val="Numatytasispastraiposriftas"/>
    <w:link w:val="Pagrindiniotekstotrauka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Numatytasispastraiposriftas"/>
    <w:uiPriority w:val="99"/>
    <w:rsid w:val="008F0498"/>
  </w:style>
  <w:style w:type="table" w:styleId="Lentelstinklelis">
    <w:name w:val="Table Grid"/>
    <w:basedOn w:val="prastojilentel"/>
    <w:rsid w:val="008F04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iagramaDiagramaDiagrama">
    <w:name w:val="Diagrama Diagrama Diagrama"/>
    <w:basedOn w:val="prastasis"/>
    <w:rsid w:val="00BF3071"/>
    <w:pPr>
      <w:spacing w:after="160" w:line="240" w:lineRule="exact"/>
    </w:pPr>
    <w:rPr>
      <w:rFonts w:ascii="Tahoma" w:hAnsi="Tahoma"/>
      <w:sz w:val="20"/>
      <w:szCs w:val="20"/>
      <w:lang w:val="en-US"/>
    </w:rPr>
  </w:style>
  <w:style w:type="character" w:customStyle="1" w:styleId="Antrat5Diagrama">
    <w:name w:val="Antraštė 5 Diagrama"/>
    <w:basedOn w:val="Numatytasispastraiposriftas"/>
    <w:link w:val="Antrat5"/>
    <w:uiPriority w:val="99"/>
    <w:rsid w:val="00C010E0"/>
    <w:rPr>
      <w:rFonts w:ascii="Times New Roman" w:eastAsia="Times New Roman" w:hAnsi="Times New Roman" w:cs="Times New Roman"/>
      <w:b/>
      <w:bCs/>
      <w:i/>
      <w:iCs/>
      <w:sz w:val="26"/>
      <w:szCs w:val="26"/>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locked/>
    <w:rsid w:val="00BB7AA5"/>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semiHidden/>
    <w:unhideWhenUsed/>
    <w:rsid w:val="00626CD2"/>
    <w:rPr>
      <w:sz w:val="16"/>
      <w:szCs w:val="16"/>
    </w:rPr>
  </w:style>
  <w:style w:type="paragraph" w:styleId="Komentarotekstas">
    <w:name w:val="annotation text"/>
    <w:basedOn w:val="prastasis"/>
    <w:link w:val="KomentarotekstasDiagrama"/>
    <w:uiPriority w:val="99"/>
    <w:semiHidden/>
    <w:unhideWhenUsed/>
    <w:rsid w:val="00626CD2"/>
    <w:rPr>
      <w:sz w:val="20"/>
      <w:szCs w:val="20"/>
    </w:rPr>
  </w:style>
  <w:style w:type="character" w:customStyle="1" w:styleId="KomentarotekstasDiagrama">
    <w:name w:val="Komentaro tekstas Diagrama"/>
    <w:basedOn w:val="Numatytasispastraiposriftas"/>
    <w:link w:val="Komentarotekstas"/>
    <w:uiPriority w:val="99"/>
    <w:semiHidden/>
    <w:rsid w:val="00626CD2"/>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626CD2"/>
    <w:rPr>
      <w:b/>
      <w:bCs/>
    </w:rPr>
  </w:style>
  <w:style w:type="character" w:customStyle="1" w:styleId="KomentarotemaDiagrama">
    <w:name w:val="Komentaro tema Diagrama"/>
    <w:basedOn w:val="KomentarotekstasDiagrama"/>
    <w:link w:val="Komentarotema"/>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Perirtashipersaitas">
    <w:name w:val="FollowedHyperlink"/>
    <w:basedOn w:val="Numatytasispastraiposriftas"/>
    <w:uiPriority w:val="99"/>
    <w:semiHidden/>
    <w:unhideWhenUsed/>
    <w:rsid w:val="00EE4930"/>
    <w:rPr>
      <w:color w:val="800080" w:themeColor="followedHyperlink"/>
      <w:u w:val="single"/>
    </w:rPr>
  </w:style>
  <w:style w:type="paragraph" w:styleId="prastasiniatinklio">
    <w:name w:val="Normal (Web)"/>
    <w:basedOn w:val="prastasis"/>
    <w:unhideWhenUsed/>
    <w:rsid w:val="00EE4930"/>
    <w:rPr>
      <w:lang w:val="lt-LT"/>
    </w:rPr>
  </w:style>
  <w:style w:type="paragraph" w:styleId="Paprastasistekstas">
    <w:name w:val="Plain Text"/>
    <w:basedOn w:val="prastasis"/>
    <w:link w:val="PaprastasistekstasDiagrama"/>
    <w:uiPriority w:val="99"/>
    <w:unhideWhenUsed/>
    <w:rsid w:val="00EE4930"/>
    <w:rPr>
      <w:rFonts w:ascii="Consolas" w:eastAsia="Calibri" w:hAnsi="Consolas" w:cs="Consolas"/>
      <w:sz w:val="21"/>
      <w:szCs w:val="21"/>
      <w:lang w:val="lt-LT"/>
    </w:rPr>
  </w:style>
  <w:style w:type="character" w:customStyle="1" w:styleId="PaprastasistekstasDiagrama">
    <w:name w:val="Paprastasis tekstas Diagrama"/>
    <w:basedOn w:val="Numatytasispastraiposriftas"/>
    <w:link w:val="Paprastasistekstas"/>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Grietas">
    <w:name w:val="Strong"/>
    <w:basedOn w:val="Numatytasispastraiposriftas"/>
    <w:uiPriority w:val="22"/>
    <w:qFormat/>
    <w:rsid w:val="00EE4930"/>
    <w:rPr>
      <w:b/>
      <w:bCs/>
    </w:rPr>
  </w:style>
  <w:style w:type="paragraph" w:styleId="Pataisymai">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Puslapioinaostekstas">
    <w:name w:val="footnote text"/>
    <w:basedOn w:val="prastasis"/>
    <w:link w:val="PuslapioinaostekstasDiagrama"/>
    <w:uiPriority w:val="99"/>
    <w:semiHidden/>
    <w:unhideWhenUsed/>
    <w:rsid w:val="00D27381"/>
    <w:rPr>
      <w:sz w:val="20"/>
      <w:szCs w:val="20"/>
    </w:rPr>
  </w:style>
  <w:style w:type="character" w:customStyle="1" w:styleId="PuslapioinaostekstasDiagrama">
    <w:name w:val="Puslapio išnašos tekstas Diagrama"/>
    <w:basedOn w:val="Numatytasispastraiposriftas"/>
    <w:link w:val="Puslapioinaostekstas"/>
    <w:uiPriority w:val="99"/>
    <w:semiHidden/>
    <w:rsid w:val="00D27381"/>
    <w:rPr>
      <w:rFonts w:ascii="Times New Roman" w:eastAsia="Times New Roman" w:hAnsi="Times New Roman" w:cs="Times New Roman"/>
      <w:sz w:val="20"/>
      <w:szCs w:val="20"/>
      <w:lang w:val="en-GB"/>
    </w:rPr>
  </w:style>
  <w:style w:type="character" w:styleId="Puslapioinaosnuoroda">
    <w:name w:val="footnote reference"/>
    <w:basedOn w:val="Numatytasispastraiposriftas"/>
    <w:uiPriority w:val="99"/>
    <w:semiHidden/>
    <w:unhideWhenUsed/>
    <w:rsid w:val="00D2738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891962978">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1" ma:contentTypeDescription="Kurkite naują dokumentą." ma:contentTypeScope="" ma:versionID="90d2251af1ca2901c49407787fdd4c30">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310b8adc86e30bf7c2960ddc18ed4c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documentManagement>
</p:properties>
</file>

<file path=customXml/itemProps1.xml><?xml version="1.0" encoding="utf-8"?>
<ds:datastoreItem xmlns:ds="http://schemas.openxmlformats.org/officeDocument/2006/customXml" ds:itemID="{C3D69D12-E975-48E8-B786-BFF94D1166B0}">
  <ds:schemaRefs>
    <ds:schemaRef ds:uri="http://schemas.openxmlformats.org/officeDocument/2006/bibliography"/>
  </ds:schemaRefs>
</ds:datastoreItem>
</file>

<file path=customXml/itemProps2.xml><?xml version="1.0" encoding="utf-8"?>
<ds:datastoreItem xmlns:ds="http://schemas.openxmlformats.org/officeDocument/2006/customXml" ds:itemID="{FFCC9E0B-B77F-44A7-AC36-79B9CCFD7D02}">
  <ds:schemaRefs>
    <ds:schemaRef ds:uri="http://schemas.microsoft.com/sharepoint/v3/contenttype/forms"/>
  </ds:schemaRefs>
</ds:datastoreItem>
</file>

<file path=customXml/itemProps3.xml><?xml version="1.0" encoding="utf-8"?>
<ds:datastoreItem xmlns:ds="http://schemas.openxmlformats.org/officeDocument/2006/customXml" ds:itemID="{3388422F-B64F-4DAB-B89D-9DB29E1AF0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1821</Words>
  <Characters>1038</Characters>
  <Application>Microsoft Office Word</Application>
  <DocSecurity>0</DocSecurity>
  <Lines>8</Lines>
  <Paragraphs>5</Paragraphs>
  <ScaleCrop>false</ScaleCrop>
  <Company>Vilniaus universitetas</Company>
  <LinksUpToDate>false</LinksUpToDate>
  <CharactersWithSpaces>2854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Agnė Stulginskienė</cp:lastModifiedBy>
  <cp:revision>32</cp:revision>
  <cp:lastPrinted>2017-12-13T11:48:00Z</cp:lastPrinted>
  <dcterms:created xsi:type="dcterms:W3CDTF">2024-12-12T08:17:00Z</dcterms:created>
  <dcterms:modified xsi:type="dcterms:W3CDTF">2025-06-09T11:05:00Z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Atsakingas_">
    <vt:lpwstr/>
  </property>
  <property fmtid="{D5CDD505-2E9C-101B-9397-08002B2CF9AE}" pid="4" name="Atsakingas">
    <vt:lpwstr>11;#Jurgita Puzarė</vt:lpwstr>
  </property>
  <property fmtid="{D5CDD505-2E9C-101B-9397-08002B2CF9AE}" pid="5" name="MediaServiceImageTags">
    <vt:lpwstr/>
  </property>
</Properties>
</file>